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2F0" w:rsidRPr="00A832BC" w:rsidRDefault="00C522F0" w:rsidP="00C522F0">
      <w:pPr>
        <w:pStyle w:val="ad"/>
        <w:jc w:val="center"/>
        <w:rPr>
          <w:b/>
        </w:rPr>
      </w:pPr>
      <w:r w:rsidRPr="00A832BC">
        <w:rPr>
          <w:b/>
        </w:rPr>
        <w:t>ГОСУДАРСТВЕННОЕ БЮДЖЕТНОЕ ПРОФЕССИОНАЛЬНОЕ</w:t>
      </w:r>
    </w:p>
    <w:p w:rsidR="00C522F0" w:rsidRPr="00A832BC" w:rsidRDefault="00C522F0" w:rsidP="00C522F0">
      <w:pPr>
        <w:pStyle w:val="ad"/>
        <w:jc w:val="center"/>
        <w:rPr>
          <w:b/>
        </w:rPr>
      </w:pPr>
      <w:r w:rsidRPr="00A832BC">
        <w:rPr>
          <w:b/>
        </w:rPr>
        <w:t>ОБРАЗОВАТЕЛЬНОЕ УЧРЕЖДЕНИЕ ИРКУТСКОЙ ОБЛАСТИ</w:t>
      </w:r>
    </w:p>
    <w:p w:rsidR="00C522F0" w:rsidRPr="00A832BC" w:rsidRDefault="00C522F0" w:rsidP="00C522F0">
      <w:pPr>
        <w:pStyle w:val="ad"/>
        <w:jc w:val="center"/>
        <w:rPr>
          <w:b/>
        </w:rPr>
      </w:pPr>
      <w:r w:rsidRPr="00A832BC">
        <w:rPr>
          <w:b/>
        </w:rPr>
        <w:t>«ЗИМИНСКИЙ ЖЕЛЕЗНОДОРОЖНЫЙ ТЕХНИКУМ»</w:t>
      </w:r>
    </w:p>
    <w:p w:rsidR="00C522F0" w:rsidRDefault="00C522F0" w:rsidP="00C522F0">
      <w:pPr>
        <w:pStyle w:val="30"/>
        <w:shd w:val="clear" w:color="auto" w:fill="auto"/>
        <w:spacing w:before="0" w:after="149" w:line="260" w:lineRule="exact"/>
        <w:ind w:right="20" w:firstLine="0"/>
      </w:pPr>
    </w:p>
    <w:p w:rsidR="00C522F0" w:rsidRDefault="00C522F0" w:rsidP="00C522F0">
      <w:pPr>
        <w:pStyle w:val="30"/>
        <w:shd w:val="clear" w:color="auto" w:fill="auto"/>
        <w:spacing w:before="0" w:after="149" w:line="260" w:lineRule="exact"/>
        <w:ind w:right="20" w:firstLine="0"/>
      </w:pPr>
    </w:p>
    <w:p w:rsidR="00C522F0" w:rsidRDefault="00C522F0" w:rsidP="00C522F0">
      <w:pPr>
        <w:pStyle w:val="30"/>
        <w:shd w:val="clear" w:color="auto" w:fill="auto"/>
        <w:spacing w:before="0" w:after="149" w:line="260" w:lineRule="exact"/>
        <w:ind w:right="20" w:firstLine="0"/>
      </w:pPr>
    </w:p>
    <w:p w:rsidR="00C522F0" w:rsidRDefault="00C522F0" w:rsidP="00C522F0">
      <w:pPr>
        <w:pStyle w:val="30"/>
        <w:shd w:val="clear" w:color="auto" w:fill="auto"/>
        <w:spacing w:before="0" w:after="149" w:line="260" w:lineRule="exact"/>
        <w:ind w:right="20" w:firstLine="0"/>
      </w:pPr>
    </w:p>
    <w:p w:rsidR="00C522F0" w:rsidRDefault="00C522F0" w:rsidP="00C522F0">
      <w:pPr>
        <w:pStyle w:val="30"/>
        <w:shd w:val="clear" w:color="auto" w:fill="auto"/>
        <w:spacing w:before="0" w:after="149" w:line="260" w:lineRule="exact"/>
        <w:ind w:right="20" w:firstLine="0"/>
      </w:pPr>
    </w:p>
    <w:p w:rsidR="00C522F0" w:rsidRDefault="00C522F0" w:rsidP="00C522F0">
      <w:pPr>
        <w:pStyle w:val="30"/>
        <w:shd w:val="clear" w:color="auto" w:fill="auto"/>
        <w:spacing w:before="0" w:after="149" w:line="260" w:lineRule="exact"/>
        <w:ind w:right="20" w:firstLine="0"/>
      </w:pPr>
    </w:p>
    <w:p w:rsidR="00C522F0" w:rsidRDefault="00C522F0" w:rsidP="00C522F0">
      <w:pPr>
        <w:pStyle w:val="30"/>
        <w:shd w:val="clear" w:color="auto" w:fill="auto"/>
        <w:spacing w:before="0" w:after="149" w:line="260" w:lineRule="exact"/>
        <w:ind w:right="20" w:firstLine="0"/>
      </w:pPr>
    </w:p>
    <w:p w:rsidR="00C522F0" w:rsidRDefault="00C522F0" w:rsidP="00C522F0">
      <w:pPr>
        <w:pStyle w:val="30"/>
        <w:shd w:val="clear" w:color="auto" w:fill="auto"/>
        <w:spacing w:before="0" w:after="149" w:line="260" w:lineRule="exact"/>
        <w:ind w:right="20" w:firstLine="0"/>
      </w:pPr>
    </w:p>
    <w:p w:rsidR="00C522F0" w:rsidRDefault="00C522F0" w:rsidP="00C522F0">
      <w:pPr>
        <w:pStyle w:val="30"/>
        <w:shd w:val="clear" w:color="auto" w:fill="auto"/>
        <w:spacing w:before="0" w:after="149" w:line="260" w:lineRule="exact"/>
        <w:ind w:right="20" w:firstLine="0"/>
      </w:pPr>
    </w:p>
    <w:p w:rsidR="00C522F0" w:rsidRDefault="00C522F0" w:rsidP="00C522F0">
      <w:pPr>
        <w:pStyle w:val="30"/>
        <w:shd w:val="clear" w:color="auto" w:fill="auto"/>
        <w:spacing w:before="0" w:after="149" w:line="260" w:lineRule="exact"/>
        <w:ind w:right="20" w:firstLine="0"/>
      </w:pPr>
    </w:p>
    <w:p w:rsidR="00402159" w:rsidRDefault="00C522F0" w:rsidP="00C522F0">
      <w:pPr>
        <w:pStyle w:val="30"/>
        <w:shd w:val="clear" w:color="auto" w:fill="auto"/>
        <w:spacing w:before="0" w:after="149" w:line="260" w:lineRule="exact"/>
        <w:ind w:right="20" w:firstLine="0"/>
      </w:pPr>
      <w:r>
        <w:t>КОМПЛЕКТ</w:t>
      </w:r>
    </w:p>
    <w:p w:rsidR="00C522F0" w:rsidRDefault="00C522F0" w:rsidP="00C522F0">
      <w:pPr>
        <w:pStyle w:val="30"/>
        <w:shd w:val="clear" w:color="auto" w:fill="auto"/>
        <w:spacing w:before="0" w:after="0" w:line="370" w:lineRule="exact"/>
        <w:ind w:right="20" w:firstLine="0"/>
        <w:rPr>
          <w:rStyle w:val="30pt"/>
        </w:rPr>
      </w:pPr>
      <w:r>
        <w:rPr>
          <w:rStyle w:val="30pt"/>
        </w:rPr>
        <w:t xml:space="preserve">контрольно-оценочных средств по профессиональному модулю </w:t>
      </w:r>
    </w:p>
    <w:p w:rsidR="00402159" w:rsidRDefault="00C522F0" w:rsidP="00C522F0">
      <w:pPr>
        <w:pStyle w:val="30"/>
        <w:shd w:val="clear" w:color="auto" w:fill="auto"/>
        <w:spacing w:before="0" w:after="0" w:line="370" w:lineRule="exact"/>
        <w:ind w:right="20" w:firstLine="0"/>
      </w:pPr>
      <w:r>
        <w:t xml:space="preserve">ПМ.02 «Управление и техническая эксплуатация электровоза </w:t>
      </w:r>
      <w:proofErr w:type="gramStart"/>
      <w:r>
        <w:t>под</w:t>
      </w:r>
      <w:proofErr w:type="gramEnd"/>
    </w:p>
    <w:p w:rsidR="00402159" w:rsidRDefault="00C522F0" w:rsidP="00C522F0">
      <w:pPr>
        <w:pStyle w:val="30"/>
        <w:shd w:val="clear" w:color="auto" w:fill="auto"/>
        <w:spacing w:before="0" w:after="0" w:line="370" w:lineRule="exact"/>
        <w:ind w:right="20" w:firstLine="0"/>
      </w:pPr>
      <w:r>
        <w:t>руководством машиниста»</w:t>
      </w:r>
    </w:p>
    <w:p w:rsidR="00402159" w:rsidRDefault="00C522F0" w:rsidP="00C522F0">
      <w:pPr>
        <w:pStyle w:val="31"/>
        <w:shd w:val="clear" w:color="auto" w:fill="auto"/>
        <w:ind w:right="20" w:firstLine="0"/>
      </w:pPr>
      <w:r>
        <w:t>программы подготовки квалифицированных рабочих (служащих) (ППКРС)</w:t>
      </w:r>
    </w:p>
    <w:p w:rsidR="00402159" w:rsidRDefault="00C522F0" w:rsidP="00C522F0">
      <w:pPr>
        <w:pStyle w:val="31"/>
        <w:shd w:val="clear" w:color="auto" w:fill="auto"/>
        <w:ind w:right="20" w:firstLine="0"/>
      </w:pPr>
      <w:r>
        <w:t>по профессии СПО</w:t>
      </w:r>
    </w:p>
    <w:p w:rsidR="00C522F0" w:rsidRPr="00C522F0" w:rsidRDefault="002414E9" w:rsidP="002414E9">
      <w:pPr>
        <w:pStyle w:val="31"/>
        <w:numPr>
          <w:ilvl w:val="2"/>
          <w:numId w:val="37"/>
        </w:numPr>
        <w:shd w:val="clear" w:color="auto" w:fill="auto"/>
        <w:tabs>
          <w:tab w:val="left" w:pos="1276"/>
        </w:tabs>
        <w:spacing w:line="260" w:lineRule="exact"/>
        <w:ind w:right="20"/>
        <w:rPr>
          <w:rStyle w:val="0pt"/>
          <w:b w:val="0"/>
          <w:bCs w:val="0"/>
          <w:spacing w:val="0"/>
        </w:rPr>
      </w:pPr>
      <w:r>
        <w:rPr>
          <w:rStyle w:val="0pt"/>
        </w:rPr>
        <w:t xml:space="preserve"> </w:t>
      </w:r>
      <w:r w:rsidR="00C522F0">
        <w:rPr>
          <w:rStyle w:val="0pt"/>
        </w:rPr>
        <w:t>Машинист локомотива</w:t>
      </w:r>
    </w:p>
    <w:p w:rsidR="00C522F0" w:rsidRDefault="00C522F0" w:rsidP="00C522F0">
      <w:pPr>
        <w:pStyle w:val="31"/>
        <w:shd w:val="clear" w:color="auto" w:fill="auto"/>
        <w:tabs>
          <w:tab w:val="left" w:pos="1276"/>
        </w:tabs>
        <w:spacing w:line="260" w:lineRule="exact"/>
        <w:ind w:left="460" w:right="20" w:firstLine="0"/>
      </w:pPr>
    </w:p>
    <w:p w:rsidR="00C522F0" w:rsidRDefault="00C522F0" w:rsidP="00C522F0">
      <w:pPr>
        <w:pStyle w:val="31"/>
        <w:shd w:val="clear" w:color="auto" w:fill="auto"/>
        <w:tabs>
          <w:tab w:val="left" w:pos="1276"/>
        </w:tabs>
        <w:spacing w:line="260" w:lineRule="exact"/>
        <w:ind w:left="460" w:right="20" w:firstLine="0"/>
      </w:pPr>
    </w:p>
    <w:p w:rsidR="00C522F0" w:rsidRDefault="00C522F0" w:rsidP="00C522F0">
      <w:pPr>
        <w:pStyle w:val="31"/>
        <w:shd w:val="clear" w:color="auto" w:fill="auto"/>
        <w:tabs>
          <w:tab w:val="left" w:pos="1276"/>
        </w:tabs>
        <w:spacing w:line="260" w:lineRule="exact"/>
        <w:ind w:left="460" w:right="20" w:firstLine="0"/>
      </w:pPr>
    </w:p>
    <w:p w:rsidR="00C522F0" w:rsidRDefault="00C522F0" w:rsidP="00C522F0">
      <w:pPr>
        <w:pStyle w:val="31"/>
        <w:shd w:val="clear" w:color="auto" w:fill="auto"/>
        <w:tabs>
          <w:tab w:val="left" w:pos="1276"/>
        </w:tabs>
        <w:spacing w:line="260" w:lineRule="exact"/>
        <w:ind w:left="460" w:right="20" w:firstLine="0"/>
      </w:pPr>
    </w:p>
    <w:p w:rsidR="00C522F0" w:rsidRDefault="00C522F0" w:rsidP="00C522F0">
      <w:pPr>
        <w:pStyle w:val="31"/>
        <w:shd w:val="clear" w:color="auto" w:fill="auto"/>
        <w:tabs>
          <w:tab w:val="left" w:pos="1276"/>
        </w:tabs>
        <w:spacing w:line="260" w:lineRule="exact"/>
        <w:ind w:left="460" w:right="20" w:firstLine="0"/>
      </w:pPr>
    </w:p>
    <w:tbl>
      <w:tblPr>
        <w:tblStyle w:val="af1"/>
        <w:tblpPr w:leftFromText="180" w:rightFromText="180" w:vertAnchor="text" w:horzAnchor="margin" w:tblpY="4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06553D" w:rsidTr="0006553D">
        <w:tc>
          <w:tcPr>
            <w:tcW w:w="9571" w:type="dxa"/>
          </w:tcPr>
          <w:p w:rsidR="0006553D" w:rsidRPr="00C522F0" w:rsidRDefault="0006553D" w:rsidP="006A72F4">
            <w:pPr>
              <w:pStyle w:val="af"/>
              <w:jc w:val="left"/>
              <w:rPr>
                <w:b w:val="0"/>
                <w:sz w:val="24"/>
                <w:lang w:val="ru-RU"/>
              </w:rPr>
            </w:pPr>
            <w:r w:rsidRPr="00C522F0">
              <w:rPr>
                <w:b w:val="0"/>
                <w:sz w:val="24"/>
              </w:rPr>
              <w:t>Квалификация: Слесарь по ремонту подвижного состава</w:t>
            </w:r>
          </w:p>
          <w:p w:rsidR="0006553D" w:rsidRPr="002414E9" w:rsidRDefault="0006553D" w:rsidP="006A72F4">
            <w:pPr>
              <w:pStyle w:val="af"/>
              <w:jc w:val="left"/>
              <w:rPr>
                <w:b w:val="0"/>
                <w:sz w:val="24"/>
                <w:lang w:val="ru-RU"/>
              </w:rPr>
            </w:pPr>
            <w:r w:rsidRPr="00C522F0">
              <w:rPr>
                <w:b w:val="0"/>
                <w:sz w:val="24"/>
                <w:lang w:val="ru-RU"/>
              </w:rPr>
              <w:t xml:space="preserve">                                      </w:t>
            </w:r>
            <w:r w:rsidRPr="00C522F0">
              <w:rPr>
                <w:b w:val="0"/>
                <w:sz w:val="24"/>
              </w:rPr>
              <w:t xml:space="preserve">Помощник машиниста </w:t>
            </w:r>
            <w:r w:rsidR="002414E9">
              <w:rPr>
                <w:sz w:val="24"/>
                <w:lang w:val="ru-RU"/>
              </w:rPr>
              <w:t>локомотива</w:t>
            </w:r>
          </w:p>
          <w:p w:rsidR="0006553D" w:rsidRDefault="0006553D" w:rsidP="0006553D">
            <w:pPr>
              <w:ind w:left="99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553D" w:rsidTr="0006553D">
        <w:tc>
          <w:tcPr>
            <w:tcW w:w="9571" w:type="dxa"/>
          </w:tcPr>
          <w:p w:rsidR="0006553D" w:rsidRPr="00C522F0" w:rsidRDefault="0006553D" w:rsidP="006A72F4">
            <w:pPr>
              <w:pStyle w:val="af"/>
              <w:jc w:val="left"/>
              <w:rPr>
                <w:b w:val="0"/>
                <w:sz w:val="24"/>
              </w:rPr>
            </w:pPr>
            <w:r w:rsidRPr="00C522F0">
              <w:rPr>
                <w:b w:val="0"/>
                <w:sz w:val="24"/>
                <w:lang w:val="ru-RU"/>
              </w:rPr>
              <w:t xml:space="preserve">            </w:t>
            </w:r>
            <w:r w:rsidRPr="00C522F0">
              <w:rPr>
                <w:b w:val="0"/>
                <w:sz w:val="24"/>
              </w:rPr>
              <w:t>Форма обучения: очная</w:t>
            </w:r>
          </w:p>
          <w:p w:rsidR="0006553D" w:rsidRDefault="0006553D" w:rsidP="000655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553D" w:rsidTr="0006553D">
        <w:tc>
          <w:tcPr>
            <w:tcW w:w="9571" w:type="dxa"/>
          </w:tcPr>
          <w:p w:rsidR="0006553D" w:rsidRPr="00C522F0" w:rsidRDefault="0006553D" w:rsidP="006A72F4">
            <w:pPr>
              <w:rPr>
                <w:rFonts w:ascii="Times New Roman" w:hAnsi="Times New Roman" w:cs="Times New Roman"/>
              </w:rPr>
            </w:pPr>
            <w:r w:rsidRPr="00C522F0">
              <w:rPr>
                <w:rFonts w:ascii="Times New Roman" w:hAnsi="Times New Roman" w:cs="Times New Roman"/>
              </w:rPr>
              <w:t>Срок освоения ОП СПО ППССЗ /ППКРС: 3 года 10 месяцев на базе   основного общего образования</w:t>
            </w:r>
          </w:p>
          <w:p w:rsidR="0006553D" w:rsidRPr="00C522F0" w:rsidRDefault="0006553D" w:rsidP="006A72F4">
            <w:pPr>
              <w:rPr>
                <w:rFonts w:ascii="Times New Roman" w:hAnsi="Times New Roman" w:cs="Times New Roman"/>
              </w:rPr>
            </w:pPr>
            <w:r w:rsidRPr="00C522F0">
              <w:rPr>
                <w:rFonts w:ascii="Times New Roman" w:hAnsi="Times New Roman" w:cs="Times New Roman"/>
              </w:rPr>
              <w:t xml:space="preserve">   Профиль получаемого профессионального образования: технический</w:t>
            </w:r>
          </w:p>
          <w:p w:rsidR="0006553D" w:rsidRDefault="0006553D" w:rsidP="000655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522F0" w:rsidRDefault="00C522F0" w:rsidP="00C522F0">
      <w:pPr>
        <w:pStyle w:val="31"/>
        <w:shd w:val="clear" w:color="auto" w:fill="auto"/>
        <w:tabs>
          <w:tab w:val="left" w:pos="1276"/>
        </w:tabs>
        <w:spacing w:line="260" w:lineRule="exact"/>
        <w:ind w:left="460" w:right="20" w:firstLine="0"/>
      </w:pPr>
    </w:p>
    <w:p w:rsidR="00C522F0" w:rsidRDefault="00C522F0" w:rsidP="00C522F0">
      <w:pPr>
        <w:pStyle w:val="31"/>
        <w:shd w:val="clear" w:color="auto" w:fill="auto"/>
        <w:tabs>
          <w:tab w:val="left" w:pos="1276"/>
        </w:tabs>
        <w:spacing w:line="260" w:lineRule="exact"/>
        <w:ind w:left="460" w:right="20" w:firstLine="0"/>
      </w:pPr>
    </w:p>
    <w:p w:rsidR="00C522F0" w:rsidRDefault="00C522F0" w:rsidP="00C522F0">
      <w:pPr>
        <w:pStyle w:val="31"/>
        <w:shd w:val="clear" w:color="auto" w:fill="auto"/>
        <w:tabs>
          <w:tab w:val="left" w:pos="1276"/>
        </w:tabs>
        <w:spacing w:line="260" w:lineRule="exact"/>
        <w:ind w:left="460" w:right="20" w:firstLine="0"/>
      </w:pPr>
    </w:p>
    <w:p w:rsidR="00C522F0" w:rsidRDefault="00C522F0" w:rsidP="00C522F0">
      <w:pPr>
        <w:pStyle w:val="31"/>
        <w:shd w:val="clear" w:color="auto" w:fill="auto"/>
        <w:tabs>
          <w:tab w:val="left" w:pos="1276"/>
        </w:tabs>
        <w:spacing w:line="260" w:lineRule="exact"/>
        <w:ind w:left="460" w:right="20" w:firstLine="0"/>
      </w:pPr>
    </w:p>
    <w:p w:rsidR="00C522F0" w:rsidRDefault="00C522F0" w:rsidP="00C522F0">
      <w:pPr>
        <w:pStyle w:val="31"/>
        <w:shd w:val="clear" w:color="auto" w:fill="auto"/>
        <w:tabs>
          <w:tab w:val="left" w:pos="1276"/>
        </w:tabs>
        <w:spacing w:line="260" w:lineRule="exact"/>
        <w:ind w:left="460" w:right="20" w:firstLine="0"/>
      </w:pPr>
    </w:p>
    <w:p w:rsidR="00C522F0" w:rsidRDefault="00C522F0" w:rsidP="00C522F0">
      <w:pPr>
        <w:pStyle w:val="31"/>
        <w:shd w:val="clear" w:color="auto" w:fill="auto"/>
        <w:tabs>
          <w:tab w:val="left" w:pos="1276"/>
        </w:tabs>
        <w:spacing w:line="260" w:lineRule="exact"/>
        <w:ind w:left="460" w:right="20" w:firstLine="0"/>
      </w:pPr>
    </w:p>
    <w:p w:rsidR="00C522F0" w:rsidRDefault="00C522F0" w:rsidP="00C522F0">
      <w:pPr>
        <w:pStyle w:val="31"/>
        <w:shd w:val="clear" w:color="auto" w:fill="auto"/>
        <w:tabs>
          <w:tab w:val="left" w:pos="1276"/>
        </w:tabs>
        <w:spacing w:line="260" w:lineRule="exact"/>
        <w:ind w:left="460" w:right="20" w:firstLine="0"/>
      </w:pPr>
    </w:p>
    <w:p w:rsidR="00C522F0" w:rsidRPr="00C522F0" w:rsidRDefault="00C522F0" w:rsidP="00C522F0">
      <w:pPr>
        <w:pStyle w:val="af"/>
        <w:rPr>
          <w:b w:val="0"/>
          <w:sz w:val="24"/>
          <w:lang w:val="ru-RU"/>
        </w:rPr>
      </w:pPr>
      <w:r w:rsidRPr="00C522F0">
        <w:rPr>
          <w:b w:val="0"/>
          <w:sz w:val="24"/>
          <w:lang w:val="ru-RU"/>
        </w:rPr>
        <w:t xml:space="preserve">            </w:t>
      </w:r>
    </w:p>
    <w:p w:rsidR="00C522F0" w:rsidRPr="00C522F0" w:rsidRDefault="00C522F0" w:rsidP="00C522F0">
      <w:pPr>
        <w:pStyle w:val="af"/>
        <w:rPr>
          <w:b w:val="0"/>
          <w:sz w:val="24"/>
          <w:lang w:val="ru-RU"/>
        </w:rPr>
      </w:pPr>
    </w:p>
    <w:p w:rsidR="00C522F0" w:rsidRDefault="00C522F0" w:rsidP="00C522F0">
      <w:pPr>
        <w:jc w:val="center"/>
        <w:rPr>
          <w:rFonts w:ascii="Times New Roman" w:hAnsi="Times New Roman" w:cs="Times New Roman"/>
        </w:rPr>
      </w:pPr>
    </w:p>
    <w:p w:rsidR="00C522F0" w:rsidRPr="00C522F0" w:rsidRDefault="00C522F0" w:rsidP="0006553D">
      <w:pPr>
        <w:jc w:val="center"/>
        <w:rPr>
          <w:rFonts w:ascii="Times New Roman" w:hAnsi="Times New Roman" w:cs="Times New Roman"/>
        </w:rPr>
      </w:pPr>
      <w:r w:rsidRPr="00C522F0">
        <w:rPr>
          <w:rFonts w:ascii="Times New Roman" w:hAnsi="Times New Roman" w:cs="Times New Roman"/>
        </w:rPr>
        <w:t xml:space="preserve">                  </w:t>
      </w:r>
    </w:p>
    <w:p w:rsidR="00C522F0" w:rsidRPr="00C522F0" w:rsidRDefault="0006553D" w:rsidP="00C522F0">
      <w:pPr>
        <w:pStyle w:val="31"/>
        <w:shd w:val="clear" w:color="auto" w:fill="auto"/>
        <w:tabs>
          <w:tab w:val="left" w:pos="1276"/>
        </w:tabs>
        <w:spacing w:line="260" w:lineRule="exact"/>
        <w:ind w:left="460" w:right="20" w:firstLine="0"/>
      </w:pPr>
      <w:r>
        <w:t>Зима</w:t>
      </w:r>
      <w:r w:rsidR="006D4FF6">
        <w:t>,</w:t>
      </w:r>
      <w:r w:rsidR="002414E9">
        <w:t xml:space="preserve"> 2020 </w:t>
      </w:r>
      <w:r>
        <w:t>г</w:t>
      </w:r>
      <w:r w:rsidR="006D4FF6">
        <w:t>.</w:t>
      </w:r>
    </w:p>
    <w:p w:rsidR="00C522F0" w:rsidRDefault="00C522F0">
      <w:pPr>
        <w:rPr>
          <w:sz w:val="2"/>
          <w:szCs w:val="2"/>
        </w:rPr>
      </w:pPr>
    </w:p>
    <w:p w:rsidR="00C522F0" w:rsidRDefault="00C522F0">
      <w:pPr>
        <w:rPr>
          <w:sz w:val="2"/>
          <w:szCs w:val="2"/>
        </w:rPr>
      </w:pPr>
    </w:p>
    <w:p w:rsidR="00C522F0" w:rsidRDefault="00C522F0">
      <w:pPr>
        <w:rPr>
          <w:sz w:val="2"/>
          <w:szCs w:val="2"/>
        </w:rPr>
      </w:pPr>
    </w:p>
    <w:p w:rsidR="00C522F0" w:rsidRDefault="00C522F0">
      <w:pPr>
        <w:rPr>
          <w:sz w:val="2"/>
          <w:szCs w:val="2"/>
        </w:rPr>
      </w:pPr>
    </w:p>
    <w:p w:rsidR="00C522F0" w:rsidRDefault="00C522F0">
      <w:pPr>
        <w:rPr>
          <w:sz w:val="2"/>
          <w:szCs w:val="2"/>
        </w:rPr>
      </w:pPr>
    </w:p>
    <w:p w:rsidR="00C522F0" w:rsidRPr="00C522F0" w:rsidRDefault="00C522F0">
      <w:pPr>
        <w:rPr>
          <w:rFonts w:ascii="Times New Roman" w:hAnsi="Times New Roman" w:cs="Times New Roman"/>
        </w:rPr>
        <w:sectPr w:rsidR="00C522F0" w:rsidRPr="00C522F0" w:rsidSect="00C522F0">
          <w:pgSz w:w="11906" w:h="16838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402159" w:rsidRDefault="00C522F0" w:rsidP="0006553D">
      <w:pPr>
        <w:pStyle w:val="31"/>
        <w:framePr w:w="9360" w:h="4799" w:hRule="exact" w:wrap="none" w:vAnchor="page" w:hAnchor="page" w:x="1151" w:y="2408"/>
        <w:shd w:val="clear" w:color="auto" w:fill="auto"/>
        <w:spacing w:line="370" w:lineRule="exact"/>
        <w:ind w:left="20" w:right="20" w:firstLine="700"/>
        <w:jc w:val="both"/>
      </w:pPr>
      <w:r>
        <w:lastRenderedPageBreak/>
        <w:t>Комплект контрольно-оценочных средств по профессиональному модулю разработан на основе федерального государственного образовательного стандарта (далее ФГОС) среднего профессионального образования по профессии</w:t>
      </w:r>
    </w:p>
    <w:p w:rsidR="00402159" w:rsidRDefault="002414E9" w:rsidP="002414E9">
      <w:pPr>
        <w:pStyle w:val="31"/>
        <w:framePr w:w="9360" w:h="4799" w:hRule="exact" w:wrap="none" w:vAnchor="page" w:hAnchor="page" w:x="1151" w:y="2408"/>
        <w:numPr>
          <w:ilvl w:val="2"/>
          <w:numId w:val="38"/>
        </w:numPr>
        <w:shd w:val="clear" w:color="auto" w:fill="auto"/>
        <w:tabs>
          <w:tab w:val="left" w:pos="1796"/>
        </w:tabs>
        <w:spacing w:after="604" w:line="326" w:lineRule="exact"/>
        <w:ind w:right="20"/>
        <w:jc w:val="both"/>
      </w:pPr>
      <w:r>
        <w:rPr>
          <w:rStyle w:val="0pt"/>
        </w:rPr>
        <w:t xml:space="preserve"> </w:t>
      </w:r>
      <w:r w:rsidR="00C522F0">
        <w:rPr>
          <w:rStyle w:val="0pt"/>
        </w:rPr>
        <w:t xml:space="preserve">«Машинист локомотива» </w:t>
      </w:r>
      <w:r w:rsidR="00C522F0">
        <w:t>ПМ.02 «Управление и техническая эксплуатация электровоза под руководством машиниста»</w:t>
      </w:r>
    </w:p>
    <w:p w:rsidR="0006553D" w:rsidRPr="00A832BC" w:rsidRDefault="00C522F0" w:rsidP="0006553D">
      <w:pPr>
        <w:framePr w:w="9360" w:h="4799" w:hRule="exact" w:wrap="none" w:vAnchor="page" w:hAnchor="page" w:x="1151" w:y="240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06553D">
        <w:rPr>
          <w:rFonts w:ascii="Times New Roman" w:hAnsi="Times New Roman" w:cs="Times New Roman"/>
        </w:rPr>
        <w:t>Организация-разработчик:</w:t>
      </w:r>
      <w:r>
        <w:tab/>
      </w:r>
      <w:r w:rsidR="0006553D" w:rsidRPr="00A832BC">
        <w:t>_</w:t>
      </w:r>
      <w:r w:rsidR="0006553D" w:rsidRPr="00A832BC">
        <w:rPr>
          <w:u w:val="single"/>
        </w:rPr>
        <w:t>ГБПОУ ИО ЗЖДТ</w:t>
      </w:r>
    </w:p>
    <w:p w:rsidR="0006553D" w:rsidRPr="0006553D" w:rsidRDefault="00C522F0" w:rsidP="0006553D">
      <w:pPr>
        <w:pStyle w:val="31"/>
        <w:framePr w:w="9360" w:h="4799" w:hRule="exact" w:wrap="none" w:vAnchor="page" w:hAnchor="page" w:x="1151" w:y="2408"/>
        <w:shd w:val="clear" w:color="auto" w:fill="auto"/>
        <w:tabs>
          <w:tab w:val="left" w:pos="3534"/>
        </w:tabs>
        <w:spacing w:line="322" w:lineRule="exact"/>
        <w:ind w:left="20" w:firstLine="0"/>
        <w:rPr>
          <w:u w:val="single"/>
          <w:vertAlign w:val="subscript"/>
        </w:rPr>
      </w:pPr>
      <w:r>
        <w:t>Разработчики:</w:t>
      </w:r>
      <w:r w:rsidR="0006553D">
        <w:t xml:space="preserve"> </w:t>
      </w:r>
      <w:r w:rsidR="0006553D" w:rsidRPr="0006553D">
        <w:rPr>
          <w:u w:val="single"/>
        </w:rPr>
        <w:t>Розум Василий Андреевич, преподаватель спец. дисциплин</w:t>
      </w:r>
      <w:r w:rsidR="0006553D" w:rsidRPr="0006553D">
        <w:t xml:space="preserve">                                                             </w:t>
      </w:r>
      <w:r w:rsidR="0006553D" w:rsidRPr="0006553D">
        <w:rPr>
          <w:vertAlign w:val="subscript"/>
        </w:rPr>
        <w:t>Ф.И.О., ученая степень, звание, должность</w:t>
      </w:r>
    </w:p>
    <w:p w:rsidR="00402159" w:rsidRDefault="00402159">
      <w:pPr>
        <w:rPr>
          <w:sz w:val="2"/>
          <w:szCs w:val="2"/>
        </w:rPr>
        <w:sectPr w:rsidR="00402159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02159" w:rsidRDefault="00216E48">
      <w:pPr>
        <w:rPr>
          <w:sz w:val="2"/>
          <w:szCs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49536" behindDoc="1" locked="0" layoutInCell="1" allowOverlap="1">
                <wp:simplePos x="0" y="0"/>
                <wp:positionH relativeFrom="page">
                  <wp:posOffset>648335</wp:posOffset>
                </wp:positionH>
                <wp:positionV relativeFrom="page">
                  <wp:posOffset>9464040</wp:posOffset>
                </wp:positionV>
                <wp:extent cx="6266815" cy="0"/>
                <wp:effectExtent l="10160" t="5715" r="9525" b="13335"/>
                <wp:wrapNone/>
                <wp:docPr id="8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6266815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8" o:spid="_x0000_s1026" type="#_x0000_t32" style="position:absolute;margin-left:51.05pt;margin-top:745.2pt;width:493.45pt;height:0;z-index:-25166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" filled="t" strokeweight=".7pt">
                <v:path arrowok="f"/>
                <o:lock v:ext="edit" shapetype="f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1" locked="0" layoutInCell="1" allowOverlap="1">
                <wp:simplePos x="0" y="0"/>
                <wp:positionH relativeFrom="page">
                  <wp:posOffset>648335</wp:posOffset>
                </wp:positionH>
                <wp:positionV relativeFrom="page">
                  <wp:posOffset>9464040</wp:posOffset>
                </wp:positionV>
                <wp:extent cx="0" cy="372110"/>
                <wp:effectExtent l="10160" t="5715" r="8890" b="12700"/>
                <wp:wrapNone/>
                <wp:docPr id="7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0" cy="37211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" o:spid="_x0000_s1026" type="#_x0000_t32" style="position:absolute;margin-left:51.05pt;margin-top:745.2pt;width:0;height:29.3pt;z-index:-25166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" filled="t" strokeweight=".7pt">
                <v:path arrowok="f"/>
                <o:lock v:ext="edit" shapetype="f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1" locked="0" layoutInCell="1" allowOverlap="1">
                <wp:simplePos x="0" y="0"/>
                <wp:positionH relativeFrom="page">
                  <wp:posOffset>648335</wp:posOffset>
                </wp:positionH>
                <wp:positionV relativeFrom="page">
                  <wp:posOffset>9836150</wp:posOffset>
                </wp:positionV>
                <wp:extent cx="6266815" cy="0"/>
                <wp:effectExtent l="10160" t="6350" r="9525" b="12700"/>
                <wp:wrapNone/>
                <wp:docPr id="6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6266815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26" type="#_x0000_t32" style="position:absolute;margin-left:51.05pt;margin-top:774.5pt;width:493.45pt;height:0;z-index:-25166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" filled="t" strokeweight=".7pt">
                <v:path arrowok="f"/>
                <o:lock v:ext="edit" shapetype="f"/>
                <w10:wrap anchorx="page" anchory="page"/>
              </v:shape>
            </w:pict>
          </mc:Fallback>
        </mc:AlternateContent>
      </w:r>
    </w:p>
    <w:p w:rsidR="00402159" w:rsidRDefault="00C522F0">
      <w:pPr>
        <w:pStyle w:val="30"/>
        <w:framePr w:wrap="none" w:vAnchor="page" w:hAnchor="page" w:x="1118" w:y="1345"/>
        <w:shd w:val="clear" w:color="auto" w:fill="auto"/>
        <w:spacing w:before="0" w:after="0" w:line="260" w:lineRule="exact"/>
        <w:ind w:left="3120" w:firstLine="0"/>
        <w:jc w:val="left"/>
      </w:pPr>
      <w:r>
        <w:t>ОБЩИЕ ПОЛОЖЕНИЯ</w:t>
      </w:r>
    </w:p>
    <w:p w:rsidR="00402159" w:rsidRDefault="00C522F0">
      <w:pPr>
        <w:pStyle w:val="31"/>
        <w:framePr w:w="9773" w:h="3433" w:hRule="exact" w:wrap="none" w:vAnchor="page" w:hAnchor="page" w:x="1118" w:y="1808"/>
        <w:shd w:val="clear" w:color="auto" w:fill="auto"/>
        <w:spacing w:after="116" w:line="370" w:lineRule="exact"/>
        <w:ind w:left="20" w:right="440" w:firstLine="700"/>
        <w:jc w:val="both"/>
      </w:pPr>
      <w:proofErr w:type="gramStart"/>
      <w:r>
        <w:t xml:space="preserve">Результатом освоения профессионального модуля является готовность обучающегося к выполнению профессиональной «Управление и техническая эксплуатация </w:t>
      </w:r>
      <w:r w:rsidR="008D3EF3">
        <w:t>тепловоза</w:t>
      </w:r>
      <w:r>
        <w:t xml:space="preserve"> под руководством машиниста»;</w:t>
      </w:r>
      <w:proofErr w:type="gramEnd"/>
    </w:p>
    <w:p w:rsidR="00402159" w:rsidRDefault="00C522F0">
      <w:pPr>
        <w:pStyle w:val="31"/>
        <w:framePr w:w="9773" w:h="3433" w:hRule="exact" w:wrap="none" w:vAnchor="page" w:hAnchor="page" w:x="1118" w:y="1808"/>
        <w:shd w:val="clear" w:color="auto" w:fill="auto"/>
        <w:spacing w:after="120" w:line="374" w:lineRule="exact"/>
        <w:ind w:left="20" w:right="440" w:firstLine="700"/>
        <w:jc w:val="both"/>
      </w:pPr>
      <w:r>
        <w:t xml:space="preserve">Формой аттестации по профессиональному модулю является экзамен (квалификационный). Итогом экзамена является однозначное решение: </w:t>
      </w:r>
      <w:r>
        <w:rPr>
          <w:rStyle w:val="0pt"/>
        </w:rPr>
        <w:t xml:space="preserve">«вид профессиональной деятельности </w:t>
      </w:r>
      <w:proofErr w:type="gramStart"/>
      <w:r>
        <w:rPr>
          <w:rStyle w:val="0pt"/>
        </w:rPr>
        <w:t>освоен</w:t>
      </w:r>
      <w:proofErr w:type="gramEnd"/>
      <w:r>
        <w:rPr>
          <w:rStyle w:val="0pt"/>
        </w:rPr>
        <w:t>/не освоен».</w:t>
      </w:r>
    </w:p>
    <w:p w:rsidR="00402159" w:rsidRDefault="00C522F0">
      <w:pPr>
        <w:pStyle w:val="30"/>
        <w:framePr w:w="9773" w:h="3433" w:hRule="exact" w:wrap="none" w:vAnchor="page" w:hAnchor="page" w:x="1118" w:y="1808"/>
        <w:numPr>
          <w:ilvl w:val="0"/>
          <w:numId w:val="3"/>
        </w:numPr>
        <w:shd w:val="clear" w:color="auto" w:fill="auto"/>
        <w:tabs>
          <w:tab w:val="left" w:pos="1686"/>
        </w:tabs>
        <w:spacing w:before="0" w:after="0" w:line="374" w:lineRule="exact"/>
        <w:ind w:left="2860" w:right="900"/>
        <w:jc w:val="left"/>
      </w:pPr>
      <w:r>
        <w:t>ФОРМЫ КОНТРОЛЯ И ОЦ</w:t>
      </w:r>
      <w:r w:rsidRPr="0006553D">
        <w:t>Е</w:t>
      </w:r>
      <w:r w:rsidRPr="0006553D">
        <w:rPr>
          <w:rStyle w:val="32"/>
          <w:b/>
          <w:bCs/>
          <w:u w:val="none"/>
        </w:rPr>
        <w:t>НИ</w:t>
      </w:r>
      <w:r w:rsidRPr="0006553D">
        <w:t>В</w:t>
      </w:r>
      <w:r w:rsidRPr="0006553D">
        <w:rPr>
          <w:rStyle w:val="32"/>
          <w:b/>
          <w:bCs/>
          <w:u w:val="none"/>
        </w:rPr>
        <w:t>АНИЯ</w:t>
      </w:r>
      <w:r>
        <w:t xml:space="preserve"> ЭЛЕМЕНТОВ ПРОФЕССИОНАЛЬНОГО МОДУЛЯ</w:t>
      </w:r>
    </w:p>
    <w:tbl>
      <w:tblPr>
        <w:tblOverlap w:val="never"/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67"/>
        <w:gridCol w:w="2578"/>
        <w:gridCol w:w="3518"/>
      </w:tblGrid>
      <w:tr w:rsidR="00402159" w:rsidTr="006D4FF6">
        <w:trPr>
          <w:trHeight w:hRule="exact" w:val="533"/>
        </w:trPr>
        <w:tc>
          <w:tcPr>
            <w:tcW w:w="3667" w:type="dxa"/>
            <w:vMerge w:val="restart"/>
            <w:shd w:val="clear" w:color="auto" w:fill="FFFFFF"/>
          </w:tcPr>
          <w:p w:rsidR="00402159" w:rsidRDefault="00C522F0">
            <w:pPr>
              <w:pStyle w:val="31"/>
              <w:framePr w:w="9763" w:h="5136" w:wrap="none" w:vAnchor="page" w:hAnchor="page" w:x="1123" w:y="5439"/>
              <w:shd w:val="clear" w:color="auto" w:fill="auto"/>
              <w:spacing w:line="200" w:lineRule="exact"/>
              <w:ind w:left="120" w:firstLine="0"/>
              <w:jc w:val="left"/>
            </w:pPr>
            <w:r>
              <w:rPr>
                <w:rStyle w:val="10pt"/>
              </w:rPr>
              <w:t>Элемент модуля</w:t>
            </w:r>
          </w:p>
        </w:tc>
        <w:tc>
          <w:tcPr>
            <w:tcW w:w="6096" w:type="dxa"/>
            <w:gridSpan w:val="2"/>
            <w:shd w:val="clear" w:color="auto" w:fill="FFFFFF"/>
          </w:tcPr>
          <w:p w:rsidR="00402159" w:rsidRDefault="00C522F0">
            <w:pPr>
              <w:pStyle w:val="31"/>
              <w:framePr w:w="9763" w:h="5136" w:wrap="none" w:vAnchor="page" w:hAnchor="page" w:x="1123" w:y="5439"/>
              <w:shd w:val="clear" w:color="auto" w:fill="auto"/>
              <w:spacing w:line="200" w:lineRule="exact"/>
              <w:ind w:left="120" w:firstLine="0"/>
              <w:jc w:val="left"/>
            </w:pPr>
            <w:r>
              <w:rPr>
                <w:rStyle w:val="10pt"/>
              </w:rPr>
              <w:t>Форма контроля и оценивания</w:t>
            </w:r>
          </w:p>
        </w:tc>
      </w:tr>
      <w:tr w:rsidR="00402159" w:rsidTr="006D4FF6">
        <w:trPr>
          <w:trHeight w:hRule="exact" w:val="1042"/>
        </w:trPr>
        <w:tc>
          <w:tcPr>
            <w:tcW w:w="3667" w:type="dxa"/>
            <w:vMerge/>
            <w:shd w:val="clear" w:color="auto" w:fill="FFFFFF"/>
          </w:tcPr>
          <w:p w:rsidR="00402159" w:rsidRDefault="00402159">
            <w:pPr>
              <w:framePr w:w="9763" w:h="5136" w:wrap="none" w:vAnchor="page" w:hAnchor="page" w:x="1123" w:y="5439"/>
            </w:pPr>
          </w:p>
        </w:tc>
        <w:tc>
          <w:tcPr>
            <w:tcW w:w="2578" w:type="dxa"/>
            <w:shd w:val="clear" w:color="auto" w:fill="FFFFFF"/>
          </w:tcPr>
          <w:p w:rsidR="00402159" w:rsidRDefault="00C522F0">
            <w:pPr>
              <w:pStyle w:val="31"/>
              <w:framePr w:w="9763" w:h="5136" w:wrap="none" w:vAnchor="page" w:hAnchor="page" w:x="1123" w:y="5439"/>
              <w:shd w:val="clear" w:color="auto" w:fill="auto"/>
              <w:spacing w:after="360" w:line="200" w:lineRule="exact"/>
              <w:ind w:left="140" w:firstLine="0"/>
              <w:jc w:val="left"/>
            </w:pPr>
            <w:r>
              <w:rPr>
                <w:rStyle w:val="10pt"/>
              </w:rPr>
              <w:t>Промежуточная</w:t>
            </w:r>
          </w:p>
          <w:p w:rsidR="00402159" w:rsidRDefault="00C522F0">
            <w:pPr>
              <w:pStyle w:val="31"/>
              <w:framePr w:w="9763" w:h="5136" w:wrap="none" w:vAnchor="page" w:hAnchor="page" w:x="1123" w:y="5439"/>
              <w:shd w:val="clear" w:color="auto" w:fill="auto"/>
              <w:spacing w:before="360" w:line="200" w:lineRule="exact"/>
              <w:ind w:left="140" w:firstLine="0"/>
              <w:jc w:val="left"/>
            </w:pPr>
            <w:r>
              <w:rPr>
                <w:rStyle w:val="10pt"/>
              </w:rPr>
              <w:t>аттестация</w:t>
            </w:r>
          </w:p>
        </w:tc>
        <w:tc>
          <w:tcPr>
            <w:tcW w:w="3518" w:type="dxa"/>
            <w:shd w:val="clear" w:color="auto" w:fill="FFFFFF"/>
          </w:tcPr>
          <w:p w:rsidR="00402159" w:rsidRDefault="00C522F0">
            <w:pPr>
              <w:pStyle w:val="31"/>
              <w:framePr w:w="9763" w:h="5136" w:wrap="none" w:vAnchor="page" w:hAnchor="page" w:x="1123" w:y="5439"/>
              <w:shd w:val="clear" w:color="auto" w:fill="auto"/>
              <w:spacing w:line="200" w:lineRule="exact"/>
              <w:ind w:left="120" w:firstLine="0"/>
              <w:jc w:val="left"/>
            </w:pPr>
            <w:r>
              <w:rPr>
                <w:rStyle w:val="10pt"/>
              </w:rPr>
              <w:t>Текущий контроль</w:t>
            </w:r>
          </w:p>
        </w:tc>
      </w:tr>
      <w:tr w:rsidR="00402159" w:rsidTr="006D4FF6">
        <w:trPr>
          <w:trHeight w:hRule="exact" w:val="1944"/>
        </w:trPr>
        <w:tc>
          <w:tcPr>
            <w:tcW w:w="3667" w:type="dxa"/>
            <w:shd w:val="clear" w:color="auto" w:fill="FFFFFF"/>
          </w:tcPr>
          <w:p w:rsidR="00402159" w:rsidRDefault="00C522F0">
            <w:pPr>
              <w:pStyle w:val="31"/>
              <w:framePr w:w="9763" w:h="5136" w:wrap="none" w:vAnchor="page" w:hAnchor="page" w:x="1123" w:y="5439"/>
              <w:shd w:val="clear" w:color="auto" w:fill="auto"/>
              <w:spacing w:line="322" w:lineRule="exact"/>
              <w:ind w:left="460" w:firstLine="0"/>
              <w:jc w:val="left"/>
            </w:pPr>
            <w:r>
              <w:rPr>
                <w:rStyle w:val="10pt"/>
              </w:rPr>
              <w:t>МДК. 02 01. Конструкция и управление электровозом</w:t>
            </w:r>
          </w:p>
        </w:tc>
        <w:tc>
          <w:tcPr>
            <w:tcW w:w="2578" w:type="dxa"/>
            <w:shd w:val="clear" w:color="auto" w:fill="FFFFFF"/>
          </w:tcPr>
          <w:p w:rsidR="00402159" w:rsidRDefault="00C522F0">
            <w:pPr>
              <w:pStyle w:val="31"/>
              <w:framePr w:w="9763" w:h="5136" w:wrap="none" w:vAnchor="page" w:hAnchor="page" w:x="1123" w:y="5439"/>
              <w:shd w:val="clear" w:color="auto" w:fill="auto"/>
              <w:spacing w:after="180" w:line="200" w:lineRule="exact"/>
              <w:ind w:firstLine="0"/>
            </w:pPr>
            <w:r>
              <w:rPr>
                <w:rStyle w:val="10pt"/>
              </w:rPr>
              <w:t>Дифференцированный</w:t>
            </w:r>
          </w:p>
          <w:p w:rsidR="00402159" w:rsidRDefault="00C522F0">
            <w:pPr>
              <w:pStyle w:val="31"/>
              <w:framePr w:w="9763" w:h="5136" w:wrap="none" w:vAnchor="page" w:hAnchor="page" w:x="1123" w:y="5439"/>
              <w:shd w:val="clear" w:color="auto" w:fill="auto"/>
              <w:spacing w:before="180" w:after="300" w:line="200" w:lineRule="exact"/>
              <w:ind w:firstLine="0"/>
            </w:pPr>
            <w:r>
              <w:rPr>
                <w:rStyle w:val="10pt"/>
              </w:rPr>
              <w:t>зачет</w:t>
            </w:r>
          </w:p>
          <w:p w:rsidR="00402159" w:rsidRDefault="00C522F0">
            <w:pPr>
              <w:pStyle w:val="31"/>
              <w:framePr w:w="9763" w:h="5136" w:wrap="none" w:vAnchor="page" w:hAnchor="page" w:x="1123" w:y="5439"/>
              <w:shd w:val="clear" w:color="auto" w:fill="auto"/>
              <w:spacing w:before="300" w:line="200" w:lineRule="exact"/>
              <w:ind w:firstLine="0"/>
            </w:pPr>
            <w:r>
              <w:rPr>
                <w:rStyle w:val="10pt"/>
              </w:rPr>
              <w:t>Экзамен</w:t>
            </w:r>
          </w:p>
        </w:tc>
        <w:tc>
          <w:tcPr>
            <w:tcW w:w="3518" w:type="dxa"/>
            <w:shd w:val="clear" w:color="auto" w:fill="FFFFFF"/>
          </w:tcPr>
          <w:p w:rsidR="00402159" w:rsidRDefault="00C522F0">
            <w:pPr>
              <w:pStyle w:val="31"/>
              <w:framePr w:w="9763" w:h="5136" w:wrap="none" w:vAnchor="page" w:hAnchor="page" w:x="1123" w:y="5439"/>
              <w:shd w:val="clear" w:color="auto" w:fill="auto"/>
              <w:spacing w:line="274" w:lineRule="exact"/>
              <w:ind w:left="120" w:firstLine="0"/>
              <w:jc w:val="left"/>
            </w:pPr>
            <w:r>
              <w:rPr>
                <w:rStyle w:val="10pt"/>
              </w:rPr>
              <w:t>Защита лабораторных работ Наблюдение и оценка выполнения практических работ</w:t>
            </w:r>
          </w:p>
          <w:p w:rsidR="00402159" w:rsidRDefault="00C522F0">
            <w:pPr>
              <w:pStyle w:val="31"/>
              <w:framePr w:w="9763" w:h="5136" w:wrap="none" w:vAnchor="page" w:hAnchor="page" w:x="1123" w:y="5439"/>
              <w:shd w:val="clear" w:color="auto" w:fill="auto"/>
              <w:spacing w:line="274" w:lineRule="exact"/>
              <w:ind w:left="120" w:firstLine="0"/>
              <w:jc w:val="left"/>
            </w:pPr>
            <w:r>
              <w:rPr>
                <w:rStyle w:val="10pt"/>
              </w:rPr>
              <w:t>Тестирование Контроль выполнения самостоятельной работы</w:t>
            </w:r>
          </w:p>
        </w:tc>
      </w:tr>
    </w:tbl>
    <w:p w:rsidR="00402159" w:rsidRDefault="00C522F0">
      <w:pPr>
        <w:pStyle w:val="30"/>
        <w:framePr w:w="9773" w:h="3558" w:hRule="exact" w:wrap="none" w:vAnchor="page" w:hAnchor="page" w:x="1118" w:y="11164"/>
        <w:numPr>
          <w:ilvl w:val="0"/>
          <w:numId w:val="3"/>
        </w:numPr>
        <w:shd w:val="clear" w:color="auto" w:fill="auto"/>
        <w:tabs>
          <w:tab w:val="left" w:pos="303"/>
        </w:tabs>
        <w:spacing w:before="0" w:after="52" w:line="260" w:lineRule="exact"/>
        <w:ind w:left="20" w:firstLine="0"/>
        <w:jc w:val="both"/>
      </w:pPr>
      <w:r>
        <w:t>РЕЗУЛЬТАТЫ ОСВОЕНИЯ МОДУЛЯ, ПОДЛЕЖАЩИЕ ПРОВЕРКЕ</w:t>
      </w:r>
    </w:p>
    <w:p w:rsidR="00402159" w:rsidRDefault="00C522F0">
      <w:pPr>
        <w:pStyle w:val="30"/>
        <w:framePr w:w="9773" w:h="3558" w:hRule="exact" w:wrap="none" w:vAnchor="page" w:hAnchor="page" w:x="1118" w:y="11164"/>
        <w:shd w:val="clear" w:color="auto" w:fill="auto"/>
        <w:spacing w:before="0" w:after="153" w:line="260" w:lineRule="exact"/>
        <w:ind w:left="2260" w:firstLine="0"/>
        <w:jc w:val="left"/>
      </w:pPr>
      <w:r>
        <w:t>НА ЭКЗАМЕНЕ (квалификационном)</w:t>
      </w:r>
    </w:p>
    <w:p w:rsidR="00402159" w:rsidRDefault="00C522F0">
      <w:pPr>
        <w:pStyle w:val="30"/>
        <w:framePr w:w="9773" w:h="3558" w:hRule="exact" w:wrap="none" w:vAnchor="page" w:hAnchor="page" w:x="1118" w:y="11164"/>
        <w:numPr>
          <w:ilvl w:val="1"/>
          <w:numId w:val="3"/>
        </w:numPr>
        <w:shd w:val="clear" w:color="auto" w:fill="auto"/>
        <w:tabs>
          <w:tab w:val="left" w:pos="510"/>
        </w:tabs>
        <w:spacing w:before="0" w:after="120" w:line="365" w:lineRule="exact"/>
        <w:ind w:left="20" w:right="900" w:firstLine="0"/>
        <w:jc w:val="left"/>
      </w:pPr>
      <w:r>
        <w:t>Профессиональные и общие компетенции, подлежащие проверке при выполнении задания.</w:t>
      </w:r>
    </w:p>
    <w:p w:rsidR="00402159" w:rsidRDefault="00C522F0">
      <w:pPr>
        <w:pStyle w:val="31"/>
        <w:framePr w:w="9773" w:h="3558" w:hRule="exact" w:wrap="none" w:vAnchor="page" w:hAnchor="page" w:x="1118" w:y="11164"/>
        <w:shd w:val="clear" w:color="auto" w:fill="auto"/>
        <w:spacing w:after="204" w:line="365" w:lineRule="exact"/>
        <w:ind w:left="20" w:right="440" w:firstLine="700"/>
        <w:jc w:val="both"/>
      </w:pPr>
      <w:r>
        <w:t>В результате контроля и оценки по профессиональному модулю осуществляется проверка следующих профессиональных и общих компетенций:</w:t>
      </w:r>
    </w:p>
    <w:p w:rsidR="0006553D" w:rsidRDefault="0006553D">
      <w:pPr>
        <w:pStyle w:val="30"/>
        <w:framePr w:w="9773" w:h="3558" w:hRule="exact" w:wrap="none" w:vAnchor="page" w:hAnchor="page" w:x="1118" w:y="11164"/>
        <w:shd w:val="clear" w:color="auto" w:fill="auto"/>
        <w:spacing w:before="0" w:after="0" w:line="260" w:lineRule="exact"/>
        <w:ind w:left="20" w:firstLine="700"/>
        <w:jc w:val="both"/>
        <w:rPr>
          <w:rStyle w:val="32"/>
          <w:b/>
          <w:bCs/>
        </w:rPr>
      </w:pPr>
    </w:p>
    <w:p w:rsidR="0006553D" w:rsidRDefault="0006553D">
      <w:pPr>
        <w:pStyle w:val="30"/>
        <w:framePr w:w="9773" w:h="3558" w:hRule="exact" w:wrap="none" w:vAnchor="page" w:hAnchor="page" w:x="1118" w:y="11164"/>
        <w:shd w:val="clear" w:color="auto" w:fill="auto"/>
        <w:spacing w:before="0" w:after="0" w:line="260" w:lineRule="exact"/>
        <w:ind w:left="20" w:firstLine="700"/>
        <w:jc w:val="both"/>
        <w:rPr>
          <w:rStyle w:val="32"/>
          <w:b/>
          <w:bCs/>
        </w:rPr>
      </w:pPr>
    </w:p>
    <w:p w:rsidR="00402159" w:rsidRDefault="00C522F0">
      <w:pPr>
        <w:pStyle w:val="30"/>
        <w:framePr w:wrap="none" w:vAnchor="page" w:hAnchor="page" w:x="1118" w:y="14908"/>
        <w:shd w:val="clear" w:color="auto" w:fill="auto"/>
        <w:spacing w:before="0" w:after="0" w:line="260" w:lineRule="exact"/>
        <w:ind w:left="20" w:right="5443" w:firstLine="0"/>
        <w:jc w:val="both"/>
      </w:pPr>
      <w:r>
        <w:t>Профессиональные компетенции</w:t>
      </w:r>
    </w:p>
    <w:p w:rsidR="00402159" w:rsidRDefault="00C522F0">
      <w:pPr>
        <w:pStyle w:val="30"/>
        <w:framePr w:wrap="none" w:vAnchor="page" w:hAnchor="page" w:x="6158" w:y="14908"/>
        <w:shd w:val="clear" w:color="auto" w:fill="auto"/>
        <w:spacing w:before="0" w:after="0" w:line="260" w:lineRule="exact"/>
        <w:ind w:left="100" w:firstLine="0"/>
        <w:jc w:val="left"/>
      </w:pPr>
      <w:r>
        <w:t>Показатели оценки результата</w:t>
      </w:r>
    </w:p>
    <w:p w:rsidR="00402159" w:rsidRDefault="00402159">
      <w:pPr>
        <w:rPr>
          <w:sz w:val="2"/>
          <w:szCs w:val="2"/>
        </w:rPr>
        <w:sectPr w:rsidR="00402159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02159" w:rsidRDefault="00C522F0">
      <w:pPr>
        <w:pStyle w:val="31"/>
        <w:framePr w:w="4421" w:h="714" w:hRule="exact" w:wrap="none" w:vAnchor="page" w:hAnchor="page" w:x="1043" w:y="1425"/>
        <w:shd w:val="clear" w:color="auto" w:fill="auto"/>
        <w:spacing w:line="322" w:lineRule="exact"/>
        <w:ind w:firstLine="0"/>
        <w:jc w:val="both"/>
      </w:pPr>
      <w:r>
        <w:lastRenderedPageBreak/>
        <w:t>ПК 2.1. Осуществлять приемку подготовку электровоза к рейсу.</w:t>
      </w:r>
    </w:p>
    <w:p w:rsidR="00402159" w:rsidRDefault="00C522F0">
      <w:pPr>
        <w:pStyle w:val="31"/>
        <w:framePr w:wrap="none" w:vAnchor="page" w:hAnchor="page" w:x="5670" w:y="1503"/>
        <w:shd w:val="clear" w:color="auto" w:fill="auto"/>
        <w:spacing w:line="260" w:lineRule="exact"/>
        <w:ind w:left="100" w:firstLine="0"/>
        <w:jc w:val="left"/>
      </w:pPr>
      <w:r>
        <w:t>и</w:t>
      </w:r>
    </w:p>
    <w:p w:rsidR="00402159" w:rsidRDefault="00C522F0">
      <w:pPr>
        <w:pStyle w:val="31"/>
        <w:framePr w:w="4728" w:h="705" w:hRule="exact" w:wrap="none" w:vAnchor="page" w:hAnchor="page" w:x="1101" w:y="3014"/>
        <w:shd w:val="clear" w:color="auto" w:fill="auto"/>
        <w:spacing w:line="322" w:lineRule="exact"/>
        <w:ind w:right="1704" w:firstLine="0"/>
        <w:jc w:val="both"/>
      </w:pPr>
      <w:r>
        <w:t>ПК</w:t>
      </w:r>
      <w:proofErr w:type="gramStart"/>
      <w:r>
        <w:t>2</w:t>
      </w:r>
      <w:proofErr w:type="gramEnd"/>
      <w:r>
        <w:t>.2. Обеспечивать</w:t>
      </w:r>
      <w:r>
        <w:br/>
        <w:t>электровозом.</w:t>
      </w:r>
    </w:p>
    <w:p w:rsidR="00402159" w:rsidRDefault="00C522F0">
      <w:pPr>
        <w:pStyle w:val="31"/>
        <w:framePr w:wrap="none" w:vAnchor="page" w:hAnchor="page" w:x="4432" w:y="3063"/>
        <w:shd w:val="clear" w:color="auto" w:fill="auto"/>
        <w:spacing w:line="260" w:lineRule="exact"/>
        <w:ind w:left="100" w:firstLine="0"/>
        <w:jc w:val="left"/>
      </w:pPr>
      <w:r>
        <w:t>управление</w:t>
      </w:r>
    </w:p>
    <w:p w:rsidR="00402159" w:rsidRDefault="00C522F0">
      <w:pPr>
        <w:pStyle w:val="31"/>
        <w:framePr w:w="4728" w:h="1046" w:hRule="exact" w:wrap="none" w:vAnchor="page" w:hAnchor="page" w:x="1101" w:y="4599"/>
        <w:shd w:val="clear" w:color="auto" w:fill="auto"/>
        <w:spacing w:line="326" w:lineRule="exact"/>
        <w:ind w:firstLine="0"/>
        <w:jc w:val="both"/>
      </w:pPr>
      <w:r>
        <w:t>ПК 2.3. Осуществлять контроль работы устройств, узлов и агрегатов электровоза.</w:t>
      </w:r>
    </w:p>
    <w:p w:rsidR="00402159" w:rsidRDefault="00C522F0">
      <w:pPr>
        <w:pStyle w:val="31"/>
        <w:framePr w:w="4627" w:h="1032" w:hRule="exact" w:wrap="none" w:vAnchor="page" w:hAnchor="page" w:x="6112" w:y="1430"/>
        <w:shd w:val="clear" w:color="auto" w:fill="auto"/>
        <w:spacing w:line="322" w:lineRule="exact"/>
        <w:ind w:left="20" w:firstLine="0"/>
        <w:jc w:val="left"/>
      </w:pPr>
      <w:r>
        <w:t>Организация рабочего места. Соблюдение требований безопасности труда.</w:t>
      </w:r>
    </w:p>
    <w:p w:rsidR="00402159" w:rsidRDefault="00C522F0">
      <w:pPr>
        <w:pStyle w:val="31"/>
        <w:framePr w:w="4627" w:h="2323" w:hRule="exact" w:wrap="none" w:vAnchor="page" w:hAnchor="page" w:x="6112" w:y="3029"/>
        <w:shd w:val="clear" w:color="auto" w:fill="auto"/>
        <w:spacing w:after="300" w:line="322" w:lineRule="exact"/>
        <w:ind w:left="20" w:firstLine="0"/>
        <w:jc w:val="left"/>
      </w:pPr>
      <w:r>
        <w:t>Организация рабочего места. Соблюдение требований безопасности труда.</w:t>
      </w:r>
    </w:p>
    <w:p w:rsidR="00402159" w:rsidRDefault="00C522F0">
      <w:pPr>
        <w:pStyle w:val="31"/>
        <w:framePr w:w="4627" w:h="2323" w:hRule="exact" w:wrap="none" w:vAnchor="page" w:hAnchor="page" w:x="6112" w:y="3029"/>
        <w:shd w:val="clear" w:color="auto" w:fill="auto"/>
        <w:spacing w:line="322" w:lineRule="exact"/>
        <w:ind w:left="20" w:firstLine="0"/>
        <w:jc w:val="left"/>
      </w:pPr>
      <w:r>
        <w:t>Организация рабочего места. Соблюдение требований безопасности труда.</w:t>
      </w:r>
    </w:p>
    <w:p w:rsidR="00402159" w:rsidRDefault="00C522F0">
      <w:pPr>
        <w:pStyle w:val="30"/>
        <w:framePr w:wrap="none" w:vAnchor="page" w:hAnchor="page" w:x="1029" w:y="6927"/>
        <w:shd w:val="clear" w:color="auto" w:fill="auto"/>
        <w:spacing w:before="0" w:after="0" w:line="260" w:lineRule="exact"/>
        <w:ind w:left="120" w:firstLine="0"/>
        <w:jc w:val="left"/>
      </w:pPr>
      <w:r>
        <w:rPr>
          <w:rStyle w:val="32"/>
          <w:b/>
          <w:bCs/>
        </w:rPr>
        <w:t>Общие компетенции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90"/>
        <w:gridCol w:w="4795"/>
      </w:tblGrid>
      <w:tr w:rsidR="00402159">
        <w:trPr>
          <w:trHeight w:hRule="exact" w:val="331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2159" w:rsidRDefault="00C522F0">
            <w:pPr>
              <w:pStyle w:val="31"/>
              <w:framePr w:w="9586" w:h="8338" w:wrap="none" w:vAnchor="page" w:hAnchor="page" w:x="933" w:y="7471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10pt"/>
              </w:rPr>
              <w:t>Профессиональные компетенции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2159" w:rsidRDefault="00C522F0">
            <w:pPr>
              <w:pStyle w:val="31"/>
              <w:framePr w:w="9586" w:h="8338" w:wrap="none" w:vAnchor="page" w:hAnchor="page" w:x="933" w:y="7471"/>
              <w:shd w:val="clear" w:color="auto" w:fill="auto"/>
              <w:spacing w:line="200" w:lineRule="exact"/>
              <w:ind w:left="120" w:firstLine="0"/>
              <w:jc w:val="left"/>
            </w:pPr>
            <w:r>
              <w:rPr>
                <w:rStyle w:val="10pt"/>
              </w:rPr>
              <w:t>Показатели оценки результата</w:t>
            </w:r>
          </w:p>
        </w:tc>
      </w:tr>
      <w:tr w:rsidR="00402159">
        <w:trPr>
          <w:trHeight w:hRule="exact" w:val="965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2159" w:rsidRDefault="00C522F0">
            <w:pPr>
              <w:pStyle w:val="31"/>
              <w:framePr w:w="9586" w:h="8338" w:wrap="none" w:vAnchor="page" w:hAnchor="page" w:x="933" w:y="7471"/>
              <w:shd w:val="clear" w:color="auto" w:fill="auto"/>
              <w:spacing w:line="317" w:lineRule="exact"/>
              <w:ind w:firstLine="0"/>
              <w:jc w:val="both"/>
            </w:pPr>
            <w:r>
              <w:rPr>
                <w:rStyle w:val="10pt"/>
              </w:rPr>
              <w:t>ОК</w:t>
            </w:r>
            <w:proofErr w:type="gramStart"/>
            <w:r>
              <w:rPr>
                <w:rStyle w:val="10pt"/>
              </w:rPr>
              <w:t>1</w:t>
            </w:r>
            <w:proofErr w:type="gramEnd"/>
            <w:r>
              <w:rPr>
                <w:rStyle w:val="10pt"/>
              </w:rPr>
              <w:t>.Понимать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2159" w:rsidRDefault="00C522F0">
            <w:pPr>
              <w:pStyle w:val="31"/>
              <w:framePr w:w="9586" w:h="8338" w:wrap="none" w:vAnchor="page" w:hAnchor="page" w:x="933" w:y="7471"/>
              <w:shd w:val="clear" w:color="auto" w:fill="auto"/>
              <w:spacing w:line="322" w:lineRule="exact"/>
              <w:ind w:left="120" w:firstLine="0"/>
              <w:jc w:val="left"/>
            </w:pPr>
            <w:r>
              <w:rPr>
                <w:rStyle w:val="10pt"/>
              </w:rPr>
              <w:t>- демонстрация интереса к будущей профессии</w:t>
            </w:r>
          </w:p>
        </w:tc>
      </w:tr>
      <w:tr w:rsidR="00402159">
        <w:trPr>
          <w:trHeight w:hRule="exact" w:val="1915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2159" w:rsidRDefault="00C522F0">
            <w:pPr>
              <w:pStyle w:val="31"/>
              <w:framePr w:w="9586" w:h="8338" w:wrap="none" w:vAnchor="page" w:hAnchor="page" w:x="933" w:y="7471"/>
              <w:shd w:val="clear" w:color="auto" w:fill="auto"/>
              <w:spacing w:line="312" w:lineRule="exact"/>
              <w:ind w:left="120" w:firstLine="0"/>
              <w:jc w:val="left"/>
            </w:pPr>
            <w:r>
              <w:rPr>
                <w:rStyle w:val="10pt"/>
              </w:rPr>
              <w:t>ОК</w:t>
            </w:r>
            <w:proofErr w:type="gramStart"/>
            <w:r>
              <w:rPr>
                <w:rStyle w:val="10pt"/>
              </w:rPr>
              <w:t>2</w:t>
            </w:r>
            <w:proofErr w:type="gramEnd"/>
            <w:r>
              <w:rPr>
                <w:rStyle w:val="10pt"/>
              </w:rPr>
              <w:t>. Организовать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2159" w:rsidRDefault="00C522F0">
            <w:pPr>
              <w:pStyle w:val="31"/>
              <w:framePr w:w="9586" w:h="8338" w:wrap="none" w:vAnchor="page" w:hAnchor="page" w:x="933" w:y="7471"/>
              <w:numPr>
                <w:ilvl w:val="0"/>
                <w:numId w:val="4"/>
              </w:numPr>
              <w:shd w:val="clear" w:color="auto" w:fill="auto"/>
              <w:tabs>
                <w:tab w:val="left" w:pos="269"/>
              </w:tabs>
              <w:spacing w:line="317" w:lineRule="exact"/>
              <w:ind w:left="120" w:firstLine="0"/>
              <w:jc w:val="left"/>
            </w:pPr>
            <w:r>
              <w:rPr>
                <w:rStyle w:val="10pt"/>
              </w:rPr>
              <w:t xml:space="preserve">выбор и применение методов и способов решения профессиональных задач в области </w:t>
            </w:r>
            <w:proofErr w:type="gramStart"/>
            <w:r>
              <w:rPr>
                <w:rStyle w:val="10pt"/>
              </w:rPr>
              <w:t>разработки технологических процессов изготовления деталей машин</w:t>
            </w:r>
            <w:proofErr w:type="gramEnd"/>
            <w:r>
              <w:rPr>
                <w:rStyle w:val="10pt"/>
              </w:rPr>
              <w:t>;</w:t>
            </w:r>
          </w:p>
          <w:p w:rsidR="00402159" w:rsidRDefault="00C522F0">
            <w:pPr>
              <w:pStyle w:val="31"/>
              <w:framePr w:w="9586" w:h="8338" w:wrap="none" w:vAnchor="page" w:hAnchor="page" w:x="933" w:y="7471"/>
              <w:numPr>
                <w:ilvl w:val="0"/>
                <w:numId w:val="4"/>
              </w:numPr>
              <w:shd w:val="clear" w:color="auto" w:fill="auto"/>
              <w:tabs>
                <w:tab w:val="left" w:pos="264"/>
              </w:tabs>
              <w:spacing w:line="317" w:lineRule="exact"/>
              <w:ind w:left="120" w:firstLine="0"/>
              <w:jc w:val="left"/>
            </w:pPr>
            <w:r>
              <w:rPr>
                <w:rStyle w:val="10pt"/>
              </w:rPr>
              <w:t>оценка эффективности и качества выполнения;</w:t>
            </w:r>
          </w:p>
        </w:tc>
      </w:tr>
      <w:tr w:rsidR="00402159">
        <w:trPr>
          <w:trHeight w:hRule="exact" w:val="1910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2159" w:rsidRDefault="00C522F0">
            <w:pPr>
              <w:pStyle w:val="31"/>
              <w:framePr w:w="9586" w:h="8338" w:wrap="none" w:vAnchor="page" w:hAnchor="page" w:x="933" w:y="7471"/>
              <w:shd w:val="clear" w:color="auto" w:fill="auto"/>
              <w:spacing w:line="317" w:lineRule="exact"/>
              <w:ind w:left="120" w:firstLine="0"/>
              <w:jc w:val="left"/>
            </w:pPr>
            <w:r>
              <w:rPr>
                <w:rStyle w:val="10pt"/>
              </w:rPr>
              <w:t>ОК3.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2159" w:rsidRDefault="00C522F0">
            <w:pPr>
              <w:pStyle w:val="31"/>
              <w:framePr w:w="9586" w:h="8338" w:wrap="none" w:vAnchor="page" w:hAnchor="page" w:x="933" w:y="7471"/>
              <w:shd w:val="clear" w:color="auto" w:fill="auto"/>
              <w:spacing w:line="322" w:lineRule="exact"/>
              <w:ind w:left="120" w:firstLine="0"/>
              <w:jc w:val="left"/>
            </w:pPr>
            <w:r>
              <w:rPr>
                <w:rStyle w:val="10pt"/>
              </w:rPr>
              <w:t>-решение стандартных и нестандартных профессиональных задач;</w:t>
            </w:r>
          </w:p>
        </w:tc>
      </w:tr>
      <w:tr w:rsidR="00402159">
        <w:trPr>
          <w:trHeight w:hRule="exact" w:val="1282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2159" w:rsidRDefault="00C522F0">
            <w:pPr>
              <w:pStyle w:val="31"/>
              <w:framePr w:w="9586" w:h="8338" w:wrap="none" w:vAnchor="page" w:hAnchor="page" w:x="933" w:y="7471"/>
              <w:shd w:val="clear" w:color="auto" w:fill="auto"/>
              <w:spacing w:line="317" w:lineRule="exact"/>
              <w:ind w:left="120" w:firstLine="0"/>
              <w:jc w:val="left"/>
            </w:pPr>
            <w:r>
              <w:rPr>
                <w:rStyle w:val="10pt"/>
              </w:rPr>
              <w:t>ОК</w:t>
            </w:r>
            <w:proofErr w:type="gramStart"/>
            <w:r>
              <w:rPr>
                <w:rStyle w:val="10pt"/>
              </w:rPr>
              <w:t>4</w:t>
            </w:r>
            <w:proofErr w:type="gramEnd"/>
            <w:r>
              <w:rPr>
                <w:rStyle w:val="10pt"/>
              </w:rPr>
              <w:t>. Осуществлять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2159" w:rsidRDefault="00C522F0">
            <w:pPr>
              <w:pStyle w:val="31"/>
              <w:framePr w:w="9586" w:h="8338" w:wrap="none" w:vAnchor="page" w:hAnchor="page" w:x="933" w:y="7471"/>
              <w:numPr>
                <w:ilvl w:val="0"/>
                <w:numId w:val="5"/>
              </w:numPr>
              <w:shd w:val="clear" w:color="auto" w:fill="auto"/>
              <w:tabs>
                <w:tab w:val="left" w:pos="254"/>
              </w:tabs>
              <w:spacing w:line="317" w:lineRule="exact"/>
              <w:ind w:left="120" w:firstLine="0"/>
              <w:jc w:val="left"/>
            </w:pPr>
            <w:r>
              <w:rPr>
                <w:rStyle w:val="10pt"/>
              </w:rPr>
              <w:t>эффективный поиск необходимой информации;</w:t>
            </w:r>
          </w:p>
          <w:p w:rsidR="00402159" w:rsidRDefault="00C522F0">
            <w:pPr>
              <w:pStyle w:val="31"/>
              <w:framePr w:w="9586" w:h="8338" w:wrap="none" w:vAnchor="page" w:hAnchor="page" w:x="933" w:y="7471"/>
              <w:numPr>
                <w:ilvl w:val="0"/>
                <w:numId w:val="5"/>
              </w:numPr>
              <w:shd w:val="clear" w:color="auto" w:fill="auto"/>
              <w:tabs>
                <w:tab w:val="left" w:pos="264"/>
              </w:tabs>
              <w:spacing w:line="317" w:lineRule="exact"/>
              <w:ind w:left="120" w:firstLine="0"/>
              <w:jc w:val="left"/>
            </w:pPr>
            <w:r>
              <w:rPr>
                <w:rStyle w:val="10pt"/>
              </w:rPr>
              <w:t xml:space="preserve">использование различных источников, включая </w:t>
            </w:r>
            <w:proofErr w:type="gramStart"/>
            <w:r>
              <w:rPr>
                <w:rStyle w:val="10pt"/>
              </w:rPr>
              <w:t>электронные</w:t>
            </w:r>
            <w:proofErr w:type="gramEnd"/>
          </w:p>
        </w:tc>
      </w:tr>
      <w:tr w:rsidR="00402159">
        <w:trPr>
          <w:trHeight w:hRule="exact" w:val="960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2159" w:rsidRDefault="00C522F0">
            <w:pPr>
              <w:pStyle w:val="31"/>
              <w:framePr w:w="9586" w:h="8338" w:wrap="none" w:vAnchor="page" w:hAnchor="page" w:x="933" w:y="7471"/>
              <w:shd w:val="clear" w:color="auto" w:fill="auto"/>
              <w:spacing w:line="317" w:lineRule="exact"/>
              <w:ind w:left="120" w:firstLine="0"/>
              <w:jc w:val="left"/>
            </w:pPr>
            <w:r>
              <w:rPr>
                <w:rStyle w:val="10pt"/>
              </w:rPr>
              <w:t xml:space="preserve">ОК5. Использовать </w:t>
            </w:r>
            <w:proofErr w:type="spellStart"/>
            <w:r>
              <w:rPr>
                <w:rStyle w:val="10pt"/>
              </w:rPr>
              <w:t>информационно</w:t>
            </w:r>
            <w:r>
              <w:rPr>
                <w:rStyle w:val="10pt"/>
              </w:rPr>
              <w:softHyphen/>
              <w:t>коммуникационные</w:t>
            </w:r>
            <w:proofErr w:type="spellEnd"/>
            <w:r>
              <w:rPr>
                <w:rStyle w:val="10pt"/>
              </w:rPr>
              <w:t xml:space="preserve"> технологии в профессиональной деятельности.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2159" w:rsidRDefault="00C522F0">
            <w:pPr>
              <w:pStyle w:val="31"/>
              <w:framePr w:w="9586" w:h="8338" w:wrap="none" w:vAnchor="page" w:hAnchor="page" w:x="933" w:y="7471"/>
              <w:shd w:val="clear" w:color="auto" w:fill="auto"/>
              <w:spacing w:line="312" w:lineRule="exact"/>
              <w:ind w:left="120" w:firstLine="0"/>
              <w:jc w:val="left"/>
            </w:pPr>
            <w:r>
              <w:rPr>
                <w:rStyle w:val="10pt"/>
              </w:rPr>
              <w:t>- работа на компьютерном тренажёре «Кабина машиниста»</w:t>
            </w:r>
          </w:p>
        </w:tc>
      </w:tr>
      <w:tr w:rsidR="00402159">
        <w:trPr>
          <w:trHeight w:hRule="exact" w:val="974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02159" w:rsidRDefault="00C522F0">
            <w:pPr>
              <w:pStyle w:val="31"/>
              <w:framePr w:w="9586" w:h="8338" w:wrap="none" w:vAnchor="page" w:hAnchor="page" w:x="933" w:y="7471"/>
              <w:shd w:val="clear" w:color="auto" w:fill="auto"/>
              <w:spacing w:line="317" w:lineRule="exact"/>
              <w:ind w:left="120" w:firstLine="0"/>
              <w:jc w:val="left"/>
            </w:pPr>
            <w:r>
              <w:rPr>
                <w:rStyle w:val="10pt"/>
              </w:rPr>
              <w:t>ОК</w:t>
            </w:r>
            <w:proofErr w:type="gramStart"/>
            <w:r>
              <w:rPr>
                <w:rStyle w:val="10pt"/>
              </w:rPr>
              <w:t>6</w:t>
            </w:r>
            <w:proofErr w:type="gramEnd"/>
            <w:r>
              <w:rPr>
                <w:rStyle w:val="10pt"/>
              </w:rPr>
              <w:t>. Работать в коллективе и команде, эффективно общаться с коллегами, руководством, клиентами.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159" w:rsidRDefault="00C522F0">
            <w:pPr>
              <w:pStyle w:val="31"/>
              <w:framePr w:w="9586" w:h="8338" w:wrap="none" w:vAnchor="page" w:hAnchor="page" w:x="933" w:y="7471"/>
              <w:shd w:val="clear" w:color="auto" w:fill="auto"/>
              <w:spacing w:line="312" w:lineRule="exact"/>
              <w:ind w:firstLine="0"/>
              <w:jc w:val="both"/>
            </w:pPr>
            <w:r>
              <w:rPr>
                <w:rStyle w:val="10pt"/>
              </w:rPr>
              <w:t>- взаимодействие с обучающимися, преподавателями и мастерами в ходе обучения</w:t>
            </w:r>
          </w:p>
        </w:tc>
      </w:tr>
    </w:tbl>
    <w:p w:rsidR="00402159" w:rsidRDefault="00402159">
      <w:pPr>
        <w:rPr>
          <w:sz w:val="2"/>
          <w:szCs w:val="2"/>
        </w:rPr>
        <w:sectPr w:rsidR="00402159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02159" w:rsidRDefault="00216E48">
      <w:pPr>
        <w:rPr>
          <w:sz w:val="2"/>
          <w:szCs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2608" behindDoc="1" locked="0" layoutInCell="1" allowOverlap="1">
                <wp:simplePos x="0" y="0"/>
                <wp:positionH relativeFrom="page">
                  <wp:posOffset>794385</wp:posOffset>
                </wp:positionH>
                <wp:positionV relativeFrom="page">
                  <wp:posOffset>725170</wp:posOffset>
                </wp:positionV>
                <wp:extent cx="6080760" cy="0"/>
                <wp:effectExtent l="13335" t="10795" r="11430" b="8255"/>
                <wp:wrapNone/>
                <wp:docPr id="5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608076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" o:spid="_x0000_s1026" type="#_x0000_t32" style="position:absolute;margin-left:62.55pt;margin-top:57.1pt;width:478.8pt;height:0;z-index:-25166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" filled="t" strokeweight=".7pt">
                <v:path arrowok="f"/>
                <o:lock v:ext="edit" shapetype="f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>
                <wp:simplePos x="0" y="0"/>
                <wp:positionH relativeFrom="page">
                  <wp:posOffset>794385</wp:posOffset>
                </wp:positionH>
                <wp:positionV relativeFrom="page">
                  <wp:posOffset>725170</wp:posOffset>
                </wp:positionV>
                <wp:extent cx="0" cy="615315"/>
                <wp:effectExtent l="13335" t="10795" r="5715" b="12065"/>
                <wp:wrapNone/>
                <wp:docPr id="4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0" cy="615315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" o:spid="_x0000_s1026" type="#_x0000_t32" style="position:absolute;margin-left:62.55pt;margin-top:57.1pt;width:0;height:48.45pt;z-index:-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" filled="t" strokeweight=".7pt">
                <v:path arrowok="f"/>
                <o:lock v:ext="edit" shapetype="f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>
                <wp:simplePos x="0" y="0"/>
                <wp:positionH relativeFrom="page">
                  <wp:posOffset>794385</wp:posOffset>
                </wp:positionH>
                <wp:positionV relativeFrom="page">
                  <wp:posOffset>1340485</wp:posOffset>
                </wp:positionV>
                <wp:extent cx="6080760" cy="0"/>
                <wp:effectExtent l="13335" t="6985" r="11430" b="12065"/>
                <wp:wrapNone/>
                <wp:docPr id="3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608076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26" type="#_x0000_t32" style="position:absolute;margin-left:62.55pt;margin-top:105.55pt;width:478.8pt;height:0;z-index:-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" filled="t" strokeweight=".7pt">
                <v:path arrowok="f"/>
                <o:lock v:ext="edit" shapetype="f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>
                <wp:simplePos x="0" y="0"/>
                <wp:positionH relativeFrom="page">
                  <wp:posOffset>6875145</wp:posOffset>
                </wp:positionH>
                <wp:positionV relativeFrom="page">
                  <wp:posOffset>725170</wp:posOffset>
                </wp:positionV>
                <wp:extent cx="0" cy="615315"/>
                <wp:effectExtent l="7620" t="10795" r="11430" b="12065"/>
                <wp:wrapNone/>
                <wp:docPr id="2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0" cy="615315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26" type="#_x0000_t32" style="position:absolute;margin-left:541.35pt;margin-top:57.1pt;width:0;height:48.45pt;z-index:-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" filled="t" strokeweight=".7pt">
                <v:path arrowok="f"/>
                <o:lock v:ext="edit" shapetype="f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page">
                  <wp:posOffset>3833495</wp:posOffset>
                </wp:positionH>
                <wp:positionV relativeFrom="page">
                  <wp:posOffset>721995</wp:posOffset>
                </wp:positionV>
                <wp:extent cx="0" cy="621665"/>
                <wp:effectExtent l="13970" t="7620" r="5080" b="8890"/>
                <wp:wrapNone/>
                <wp:docPr id="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0" cy="621665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6" type="#_x0000_t32" style="position:absolute;margin-left:301.85pt;margin-top:56.85pt;width:0;height:48.95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" filled="t" strokeweight=".7pt">
                <v:path arrowok="f"/>
                <o:lock v:ext="edit" shapetype="f"/>
                <w10:wrap anchorx="page" anchory="page"/>
              </v:shape>
            </w:pict>
          </mc:Fallback>
        </mc:AlternateContent>
      </w:r>
    </w:p>
    <w:p w:rsidR="00402159" w:rsidRDefault="00C522F0">
      <w:pPr>
        <w:pStyle w:val="20"/>
        <w:framePr w:w="4392" w:h="956" w:hRule="exact" w:wrap="none" w:vAnchor="page" w:hAnchor="page" w:x="1358" w:y="1138"/>
        <w:shd w:val="clear" w:color="auto" w:fill="auto"/>
        <w:spacing w:line="317" w:lineRule="exact"/>
        <w:ind w:left="20" w:right="40"/>
        <w:jc w:val="left"/>
      </w:pPr>
      <w:r>
        <w:t>ОК</w:t>
      </w:r>
      <w:proofErr w:type="gramStart"/>
      <w:r>
        <w:t>7</w:t>
      </w:r>
      <w:proofErr w:type="gramEnd"/>
      <w:r>
        <w:t>. Исполнять воинскую обязанность, в том числе с применением полученных профессиональных знаний (для юношей).</w:t>
      </w:r>
    </w:p>
    <w:p w:rsidR="00402159" w:rsidRPr="00216E48" w:rsidRDefault="00C522F0" w:rsidP="00216E48">
      <w:pPr>
        <w:pStyle w:val="31"/>
        <w:framePr w:w="4358" w:h="955" w:hRule="exact" w:wrap="none" w:vAnchor="page" w:hAnchor="page" w:x="6120" w:y="1138"/>
        <w:shd w:val="clear" w:color="auto" w:fill="auto"/>
        <w:spacing w:line="312" w:lineRule="exact"/>
        <w:ind w:firstLine="0"/>
        <w:jc w:val="both"/>
        <w:rPr>
          <w:rStyle w:val="10pt"/>
        </w:rPr>
      </w:pPr>
      <w:r w:rsidRPr="00216E48">
        <w:rPr>
          <w:rStyle w:val="10pt"/>
        </w:rPr>
        <w:t>Демонстрация готовности к исполнению воинской обязанности с применением полученных профессиональных знаний</w:t>
      </w:r>
    </w:p>
    <w:p w:rsidR="00402159" w:rsidRDefault="00C522F0">
      <w:pPr>
        <w:pStyle w:val="30"/>
        <w:framePr w:w="9370" w:h="12268" w:hRule="exact" w:wrap="none" w:vAnchor="page" w:hAnchor="page" w:x="1348" w:y="2706"/>
        <w:shd w:val="clear" w:color="auto" w:fill="auto"/>
        <w:spacing w:before="0" w:after="193" w:line="260" w:lineRule="exact"/>
        <w:ind w:left="20" w:firstLine="0"/>
        <w:jc w:val="both"/>
      </w:pPr>
      <w:r>
        <w:t>2.2. «Иметь практический опыт - уметь - знать»</w:t>
      </w:r>
    </w:p>
    <w:p w:rsidR="00402159" w:rsidRDefault="00C522F0">
      <w:pPr>
        <w:pStyle w:val="31"/>
        <w:framePr w:w="9370" w:h="12268" w:hRule="exact" w:wrap="none" w:vAnchor="page" w:hAnchor="page" w:x="1348" w:y="2706"/>
        <w:shd w:val="clear" w:color="auto" w:fill="auto"/>
        <w:spacing w:line="322" w:lineRule="exact"/>
        <w:ind w:left="20" w:right="960" w:firstLine="700"/>
        <w:jc w:val="left"/>
      </w:pPr>
      <w:r>
        <w:t xml:space="preserve">В результате изучения профессионального модуля </w:t>
      </w:r>
      <w:proofErr w:type="gramStart"/>
      <w:r>
        <w:t>обучающийся</w:t>
      </w:r>
      <w:proofErr w:type="gramEnd"/>
      <w:r>
        <w:t xml:space="preserve"> должен:</w:t>
      </w:r>
    </w:p>
    <w:p w:rsidR="00402159" w:rsidRDefault="00C522F0">
      <w:pPr>
        <w:pStyle w:val="30"/>
        <w:framePr w:w="9370" w:h="12268" w:hRule="exact" w:wrap="none" w:vAnchor="page" w:hAnchor="page" w:x="1348" w:y="2706"/>
        <w:shd w:val="clear" w:color="auto" w:fill="auto"/>
        <w:spacing w:before="0" w:after="0" w:line="322" w:lineRule="exact"/>
        <w:ind w:left="20" w:firstLine="0"/>
        <w:jc w:val="both"/>
      </w:pPr>
      <w:r>
        <w:t>иметь практический опыт:</w:t>
      </w:r>
    </w:p>
    <w:p w:rsidR="00402159" w:rsidRDefault="00C522F0">
      <w:pPr>
        <w:pStyle w:val="31"/>
        <w:framePr w:w="9370" w:h="12268" w:hRule="exact" w:wrap="none" w:vAnchor="page" w:hAnchor="page" w:x="1348" w:y="2706"/>
        <w:shd w:val="clear" w:color="auto" w:fill="auto"/>
        <w:spacing w:after="300" w:line="322" w:lineRule="exact"/>
        <w:ind w:left="20" w:right="20" w:firstLine="0"/>
        <w:jc w:val="left"/>
      </w:pPr>
      <w:r>
        <w:rPr>
          <w:rStyle w:val="0pt"/>
        </w:rPr>
        <w:t xml:space="preserve">ПО 1. </w:t>
      </w:r>
      <w:r>
        <w:t>Эксплуатации локомотива и обеспечени</w:t>
      </w:r>
      <w:r w:rsidR="0006553D">
        <w:t>е</w:t>
      </w:r>
      <w:r>
        <w:t xml:space="preserve"> безопасности движения поездов;</w:t>
      </w:r>
    </w:p>
    <w:p w:rsidR="00402159" w:rsidRDefault="00C522F0">
      <w:pPr>
        <w:pStyle w:val="30"/>
        <w:framePr w:w="9370" w:h="12268" w:hRule="exact" w:wrap="none" w:vAnchor="page" w:hAnchor="page" w:x="1348" w:y="2706"/>
        <w:shd w:val="clear" w:color="auto" w:fill="auto"/>
        <w:spacing w:before="0" w:after="0" w:line="322" w:lineRule="exact"/>
        <w:ind w:left="20" w:firstLine="0"/>
        <w:jc w:val="both"/>
      </w:pPr>
      <w:r>
        <w:t>уметь:</w:t>
      </w:r>
    </w:p>
    <w:p w:rsidR="00402159" w:rsidRDefault="0006553D">
      <w:pPr>
        <w:pStyle w:val="31"/>
        <w:framePr w:w="9370" w:h="12268" w:hRule="exact" w:wrap="none" w:vAnchor="page" w:hAnchor="page" w:x="1348" w:y="2706"/>
        <w:shd w:val="clear" w:color="auto" w:fill="auto"/>
        <w:spacing w:after="349" w:line="322" w:lineRule="exact"/>
        <w:ind w:left="20" w:right="20" w:firstLine="0"/>
        <w:jc w:val="left"/>
      </w:pPr>
      <w:r>
        <w:rPr>
          <w:rStyle w:val="0pt"/>
        </w:rPr>
        <w:t>*</w:t>
      </w:r>
      <w:r w:rsidR="00C522F0">
        <w:rPr>
          <w:rStyle w:val="0pt"/>
        </w:rPr>
        <w:t xml:space="preserve"> </w:t>
      </w:r>
      <w:r w:rsidR="00C522F0">
        <w:t>Определять конструктивные особенности узлов и деталей подвижного состава;</w:t>
      </w:r>
    </w:p>
    <w:p w:rsidR="00402159" w:rsidRDefault="0006553D">
      <w:pPr>
        <w:pStyle w:val="31"/>
        <w:framePr w:w="9370" w:h="12268" w:hRule="exact" w:wrap="none" w:vAnchor="page" w:hAnchor="page" w:x="1348" w:y="2706"/>
        <w:shd w:val="clear" w:color="auto" w:fill="auto"/>
        <w:spacing w:after="299" w:line="260" w:lineRule="exact"/>
        <w:ind w:left="20" w:firstLine="0"/>
        <w:jc w:val="both"/>
      </w:pPr>
      <w:r>
        <w:rPr>
          <w:rStyle w:val="0pt"/>
        </w:rPr>
        <w:t>*</w:t>
      </w:r>
      <w:r w:rsidR="00C522F0">
        <w:rPr>
          <w:rStyle w:val="0pt"/>
        </w:rPr>
        <w:t xml:space="preserve"> </w:t>
      </w:r>
      <w:r w:rsidR="00C522F0">
        <w:t xml:space="preserve">Выполнять основные виды работ по эксплуатации </w:t>
      </w:r>
      <w:proofErr w:type="spellStart"/>
      <w:r w:rsidR="00C522F0">
        <w:t>элекровоза</w:t>
      </w:r>
      <w:proofErr w:type="spellEnd"/>
      <w:r w:rsidR="00C522F0">
        <w:t>;</w:t>
      </w:r>
    </w:p>
    <w:p w:rsidR="00402159" w:rsidRDefault="0006553D">
      <w:pPr>
        <w:pStyle w:val="31"/>
        <w:framePr w:w="9370" w:h="12268" w:hRule="exact" w:wrap="none" w:vAnchor="page" w:hAnchor="page" w:x="1348" w:y="2706"/>
        <w:shd w:val="clear" w:color="auto" w:fill="auto"/>
        <w:spacing w:after="300" w:line="326" w:lineRule="exact"/>
        <w:ind w:left="20" w:right="20" w:firstLine="0"/>
        <w:jc w:val="left"/>
      </w:pPr>
      <w:r>
        <w:rPr>
          <w:rStyle w:val="0pt"/>
        </w:rPr>
        <w:t>*</w:t>
      </w:r>
      <w:r w:rsidR="00C522F0">
        <w:rPr>
          <w:rStyle w:val="0pt"/>
        </w:rPr>
        <w:t xml:space="preserve"> </w:t>
      </w:r>
      <w:r w:rsidR="00C522F0">
        <w:t>Управлять системами подвижного состава в соответствии с установленными требованиями;</w:t>
      </w:r>
    </w:p>
    <w:p w:rsidR="00402159" w:rsidRDefault="0006553D">
      <w:pPr>
        <w:pStyle w:val="31"/>
        <w:framePr w:w="9370" w:h="12268" w:hRule="exact" w:wrap="none" w:vAnchor="page" w:hAnchor="page" w:x="1348" w:y="2706"/>
        <w:shd w:val="clear" w:color="auto" w:fill="auto"/>
        <w:spacing w:line="326" w:lineRule="exact"/>
        <w:ind w:left="20" w:right="20" w:firstLine="0"/>
        <w:jc w:val="left"/>
      </w:pPr>
      <w:r>
        <w:rPr>
          <w:rStyle w:val="0pt"/>
        </w:rPr>
        <w:t>*</w:t>
      </w:r>
      <w:r w:rsidR="00C522F0">
        <w:rPr>
          <w:rStyle w:val="0pt"/>
        </w:rPr>
        <w:t xml:space="preserve"> </w:t>
      </w:r>
      <w:r w:rsidR="00C522F0">
        <w:t>Определять соответствие технического состояния оборудования подвижного состава требованиям нормативных документов;</w:t>
      </w:r>
    </w:p>
    <w:p w:rsidR="00402159" w:rsidRDefault="00C522F0">
      <w:pPr>
        <w:pStyle w:val="30"/>
        <w:framePr w:w="9370" w:h="12268" w:hRule="exact" w:wrap="none" w:vAnchor="page" w:hAnchor="page" w:x="1348" w:y="2706"/>
        <w:shd w:val="clear" w:color="auto" w:fill="auto"/>
        <w:spacing w:before="0" w:after="0" w:line="322" w:lineRule="exact"/>
        <w:ind w:left="20" w:firstLine="0"/>
        <w:jc w:val="both"/>
      </w:pPr>
      <w:r>
        <w:t>знать:</w:t>
      </w:r>
    </w:p>
    <w:p w:rsidR="00402159" w:rsidRDefault="0006553D" w:rsidP="0006553D">
      <w:pPr>
        <w:pStyle w:val="31"/>
        <w:framePr w:w="9370" w:h="12268" w:hRule="exact" w:wrap="none" w:vAnchor="page" w:hAnchor="page" w:x="1348" w:y="2706"/>
        <w:shd w:val="clear" w:color="auto" w:fill="auto"/>
        <w:tabs>
          <w:tab w:val="left" w:pos="559"/>
        </w:tabs>
        <w:spacing w:after="349" w:line="322" w:lineRule="exact"/>
        <w:ind w:right="20" w:firstLine="0"/>
        <w:jc w:val="left"/>
      </w:pPr>
      <w:r>
        <w:t xml:space="preserve">* </w:t>
      </w:r>
      <w:r w:rsidR="00C522F0">
        <w:t>Конструкцию, принцип действия и технические характеристики оборудования подвижного состава;</w:t>
      </w:r>
    </w:p>
    <w:p w:rsidR="00402159" w:rsidRDefault="0006553D" w:rsidP="0006553D">
      <w:pPr>
        <w:pStyle w:val="31"/>
        <w:framePr w:w="9370" w:h="12268" w:hRule="exact" w:wrap="none" w:vAnchor="page" w:hAnchor="page" w:x="1348" w:y="2706"/>
        <w:shd w:val="clear" w:color="auto" w:fill="auto"/>
        <w:tabs>
          <w:tab w:val="left" w:pos="559"/>
        </w:tabs>
        <w:spacing w:after="304" w:line="260" w:lineRule="exact"/>
        <w:ind w:firstLine="0"/>
        <w:jc w:val="both"/>
      </w:pPr>
      <w:r>
        <w:t xml:space="preserve">* </w:t>
      </w:r>
      <w:r w:rsidR="00C522F0">
        <w:t>Правила эксплуатации и управления электровоза;</w:t>
      </w:r>
    </w:p>
    <w:p w:rsidR="00402159" w:rsidRDefault="0006553D" w:rsidP="0006553D">
      <w:pPr>
        <w:pStyle w:val="31"/>
        <w:framePr w:w="9370" w:h="12268" w:hRule="exact" w:wrap="none" w:vAnchor="page" w:hAnchor="page" w:x="1348" w:y="2706"/>
        <w:shd w:val="clear" w:color="auto" w:fill="auto"/>
        <w:tabs>
          <w:tab w:val="left" w:pos="559"/>
        </w:tabs>
        <w:spacing w:after="266" w:line="326" w:lineRule="exact"/>
        <w:ind w:right="20" w:firstLine="0"/>
        <w:jc w:val="left"/>
      </w:pPr>
      <w:r>
        <w:t xml:space="preserve">* </w:t>
      </w:r>
      <w:r w:rsidR="00C522F0">
        <w:t>Нормативные документы по обеспечению безопасности движения поездов</w:t>
      </w:r>
    </w:p>
    <w:p w:rsidR="00402159" w:rsidRDefault="00C522F0">
      <w:pPr>
        <w:pStyle w:val="30"/>
        <w:framePr w:w="9370" w:h="12268" w:hRule="exact" w:wrap="none" w:vAnchor="page" w:hAnchor="page" w:x="1348" w:y="2706"/>
        <w:numPr>
          <w:ilvl w:val="0"/>
          <w:numId w:val="3"/>
        </w:numPr>
        <w:shd w:val="clear" w:color="auto" w:fill="auto"/>
        <w:tabs>
          <w:tab w:val="left" w:pos="1428"/>
        </w:tabs>
        <w:spacing w:before="0" w:after="116" w:line="370" w:lineRule="exact"/>
        <w:ind w:left="2260" w:right="960" w:hanging="1120"/>
        <w:jc w:val="left"/>
      </w:pPr>
      <w:r>
        <w:t>ОЦЕНКА ОСВОЕНИЯ ТЕОРЕТИЧЕСКОГО КУРСА ПРОФЕССИОНАЛЬНОГО МОДУЛЯ</w:t>
      </w:r>
    </w:p>
    <w:p w:rsidR="00402159" w:rsidRDefault="00C522F0">
      <w:pPr>
        <w:pStyle w:val="30"/>
        <w:framePr w:w="9370" w:h="12268" w:hRule="exact" w:wrap="none" w:vAnchor="page" w:hAnchor="page" w:x="1348" w:y="2706"/>
        <w:numPr>
          <w:ilvl w:val="1"/>
          <w:numId w:val="3"/>
        </w:numPr>
        <w:shd w:val="clear" w:color="auto" w:fill="auto"/>
        <w:tabs>
          <w:tab w:val="left" w:pos="559"/>
        </w:tabs>
        <w:spacing w:before="0" w:after="124" w:line="374" w:lineRule="exact"/>
        <w:ind w:left="20" w:right="20" w:firstLine="0"/>
        <w:jc w:val="left"/>
      </w:pPr>
      <w:r>
        <w:t xml:space="preserve">Задания для оценки освоения </w:t>
      </w:r>
      <w:r w:rsidRPr="0006553D">
        <w:rPr>
          <w:rStyle w:val="32"/>
          <w:b/>
          <w:bCs/>
          <w:u w:val="none"/>
        </w:rPr>
        <w:t>МД</w:t>
      </w:r>
      <w:r>
        <w:t>К. 02.01. Конструкция и управление электровозом.</w:t>
      </w:r>
    </w:p>
    <w:p w:rsidR="00402159" w:rsidRDefault="00C522F0">
      <w:pPr>
        <w:pStyle w:val="31"/>
        <w:framePr w:w="9370" w:h="12268" w:hRule="exact" w:wrap="none" w:vAnchor="page" w:hAnchor="page" w:x="1348" w:y="2706"/>
        <w:shd w:val="clear" w:color="auto" w:fill="auto"/>
        <w:spacing w:line="370" w:lineRule="exact"/>
        <w:ind w:left="20" w:right="20" w:firstLine="0"/>
        <w:jc w:val="left"/>
      </w:pPr>
      <w:r>
        <w:t>Контроль освоения теоретического курса по МДК 02.01. проходят в два этапа:</w:t>
      </w:r>
    </w:p>
    <w:p w:rsidR="00402159" w:rsidRDefault="00C522F0">
      <w:pPr>
        <w:pStyle w:val="31"/>
        <w:framePr w:w="9370" w:h="12268" w:hRule="exact" w:wrap="none" w:vAnchor="page" w:hAnchor="page" w:x="1348" w:y="2706"/>
        <w:numPr>
          <w:ilvl w:val="0"/>
          <w:numId w:val="7"/>
        </w:numPr>
        <w:shd w:val="clear" w:color="auto" w:fill="auto"/>
        <w:tabs>
          <w:tab w:val="left" w:pos="176"/>
        </w:tabs>
        <w:spacing w:line="370" w:lineRule="exact"/>
        <w:ind w:left="20" w:firstLine="0"/>
        <w:jc w:val="both"/>
      </w:pPr>
      <w:r>
        <w:t>дифференцированный зачёт (Приложение 1. вопросы)</w:t>
      </w:r>
    </w:p>
    <w:p w:rsidR="00402159" w:rsidRDefault="00C522F0">
      <w:pPr>
        <w:pStyle w:val="31"/>
        <w:framePr w:w="9370" w:h="12268" w:hRule="exact" w:wrap="none" w:vAnchor="page" w:hAnchor="page" w:x="1348" w:y="2706"/>
        <w:numPr>
          <w:ilvl w:val="0"/>
          <w:numId w:val="7"/>
        </w:numPr>
        <w:shd w:val="clear" w:color="auto" w:fill="auto"/>
        <w:tabs>
          <w:tab w:val="left" w:pos="176"/>
        </w:tabs>
        <w:spacing w:line="370" w:lineRule="exact"/>
        <w:ind w:left="20" w:firstLine="0"/>
        <w:jc w:val="both"/>
      </w:pPr>
      <w:proofErr w:type="gramStart"/>
      <w:r>
        <w:t>экзамен (Приложение 2.</w:t>
      </w:r>
      <w:proofErr w:type="gramEnd"/>
      <w:r>
        <w:t xml:space="preserve"> </w:t>
      </w:r>
      <w:proofErr w:type="gramStart"/>
      <w:r>
        <w:t>Экзаменационные билеты)</w:t>
      </w:r>
      <w:proofErr w:type="gramEnd"/>
    </w:p>
    <w:p w:rsidR="00402159" w:rsidRDefault="00402159">
      <w:pPr>
        <w:rPr>
          <w:sz w:val="2"/>
          <w:szCs w:val="2"/>
        </w:rPr>
        <w:sectPr w:rsidR="00402159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02159" w:rsidRDefault="00C522F0" w:rsidP="007D4B87">
      <w:pPr>
        <w:pStyle w:val="31"/>
        <w:framePr w:w="9515" w:h="14263" w:hRule="exact" w:wrap="none" w:vAnchor="page" w:hAnchor="page" w:x="1319" w:y="1406"/>
        <w:shd w:val="clear" w:color="auto" w:fill="auto"/>
        <w:spacing w:after="296" w:line="370" w:lineRule="exact"/>
        <w:ind w:left="20" w:right="20" w:firstLine="0"/>
        <w:jc w:val="left"/>
      </w:pPr>
      <w:r>
        <w:lastRenderedPageBreak/>
        <w:t>Перечень вопросов для проведения промежуточной аттестации ПМ.02. Управление и техническая эксплуатация локомотивов.</w:t>
      </w:r>
    </w:p>
    <w:p w:rsidR="00402159" w:rsidRDefault="00C522F0" w:rsidP="007D4B87">
      <w:pPr>
        <w:pStyle w:val="31"/>
        <w:framePr w:w="9515" w:h="14263" w:hRule="exact" w:wrap="none" w:vAnchor="page" w:hAnchor="page" w:x="1319" w:y="1406"/>
        <w:shd w:val="clear" w:color="auto" w:fill="auto"/>
        <w:spacing w:line="374" w:lineRule="exact"/>
        <w:ind w:left="20" w:right="20" w:firstLine="0"/>
        <w:jc w:val="left"/>
      </w:pPr>
      <w:r>
        <w:t xml:space="preserve">Вопросы по разделу ПМ.02. Управление и техническая эксплуатация </w:t>
      </w:r>
      <w:r w:rsidR="008D3EF3">
        <w:t>локомотива</w:t>
      </w:r>
    </w:p>
    <w:p w:rsidR="00402159" w:rsidRDefault="00C522F0" w:rsidP="007D4B87">
      <w:pPr>
        <w:pStyle w:val="31"/>
        <w:framePr w:w="9515" w:h="14263" w:hRule="exact" w:wrap="none" w:vAnchor="page" w:hAnchor="page" w:x="1319" w:y="1406"/>
        <w:numPr>
          <w:ilvl w:val="0"/>
          <w:numId w:val="8"/>
        </w:numPr>
        <w:shd w:val="clear" w:color="auto" w:fill="auto"/>
        <w:tabs>
          <w:tab w:val="left" w:pos="1687"/>
        </w:tabs>
        <w:spacing w:line="370" w:lineRule="exact"/>
        <w:ind w:left="20" w:firstLine="0"/>
        <w:jc w:val="left"/>
      </w:pPr>
      <w:r>
        <w:t>Расскажите</w:t>
      </w:r>
      <w:r>
        <w:tab/>
        <w:t>о режимах движения поезда и силах, действующих на поезд.</w:t>
      </w:r>
    </w:p>
    <w:p w:rsidR="00402159" w:rsidRDefault="00C522F0" w:rsidP="007D4B87">
      <w:pPr>
        <w:pStyle w:val="31"/>
        <w:framePr w:w="9515" w:h="14263" w:hRule="exact" w:wrap="none" w:vAnchor="page" w:hAnchor="page" w:x="1319" w:y="1406"/>
        <w:numPr>
          <w:ilvl w:val="0"/>
          <w:numId w:val="8"/>
        </w:numPr>
        <w:shd w:val="clear" w:color="auto" w:fill="auto"/>
        <w:spacing w:line="370" w:lineRule="exact"/>
        <w:ind w:left="20" w:firstLine="0"/>
        <w:jc w:val="left"/>
      </w:pPr>
      <w:r>
        <w:t>Поясните,</w:t>
      </w:r>
      <w:r>
        <w:tab/>
        <w:t>как образуется сила тяги электровоза (локомотива).</w:t>
      </w:r>
    </w:p>
    <w:p w:rsidR="00402159" w:rsidRDefault="00C522F0" w:rsidP="007D4B87">
      <w:pPr>
        <w:pStyle w:val="31"/>
        <w:framePr w:w="9515" w:h="14263" w:hRule="exact" w:wrap="none" w:vAnchor="page" w:hAnchor="page" w:x="1319" w:y="1406"/>
        <w:numPr>
          <w:ilvl w:val="0"/>
          <w:numId w:val="8"/>
        </w:numPr>
        <w:shd w:val="clear" w:color="auto" w:fill="auto"/>
        <w:spacing w:line="370" w:lineRule="exact"/>
        <w:ind w:left="20" w:firstLine="0"/>
        <w:jc w:val="left"/>
      </w:pPr>
      <w:r>
        <w:t>Расскажите</w:t>
      </w:r>
      <w:r>
        <w:tab/>
        <w:t>о сопротивлении движению поезда.</w:t>
      </w:r>
    </w:p>
    <w:p w:rsidR="00402159" w:rsidRDefault="00C522F0" w:rsidP="007D4B87">
      <w:pPr>
        <w:pStyle w:val="31"/>
        <w:framePr w:w="9515" w:h="14263" w:hRule="exact" w:wrap="none" w:vAnchor="page" w:hAnchor="page" w:x="1319" w:y="1406"/>
        <w:numPr>
          <w:ilvl w:val="0"/>
          <w:numId w:val="8"/>
        </w:numPr>
        <w:shd w:val="clear" w:color="auto" w:fill="auto"/>
        <w:spacing w:line="370" w:lineRule="exact"/>
        <w:ind w:left="20" w:right="20" w:firstLine="0"/>
        <w:jc w:val="left"/>
      </w:pPr>
      <w:r>
        <w:t>Расскажите</w:t>
      </w:r>
      <w:r>
        <w:tab/>
        <w:t>о сцеплении колёс с рельсами, об ограничении силы тяги электровоза по условиям сцепления.</w:t>
      </w:r>
    </w:p>
    <w:p w:rsidR="00402159" w:rsidRDefault="00C522F0" w:rsidP="007D4B87">
      <w:pPr>
        <w:pStyle w:val="31"/>
        <w:framePr w:w="9515" w:h="14263" w:hRule="exact" w:wrap="none" w:vAnchor="page" w:hAnchor="page" w:x="1319" w:y="1406"/>
        <w:numPr>
          <w:ilvl w:val="0"/>
          <w:numId w:val="8"/>
        </w:numPr>
        <w:shd w:val="clear" w:color="auto" w:fill="auto"/>
        <w:tabs>
          <w:tab w:val="left" w:pos="709"/>
        </w:tabs>
        <w:spacing w:line="370" w:lineRule="exact"/>
        <w:ind w:left="20" w:right="20" w:firstLine="0"/>
        <w:jc w:val="left"/>
      </w:pPr>
      <w:r>
        <w:t>Расскажите</w:t>
      </w:r>
      <w:r>
        <w:tab/>
        <w:t xml:space="preserve">о последствиях </w:t>
      </w:r>
      <w:proofErr w:type="spellStart"/>
      <w:r>
        <w:t>боксования</w:t>
      </w:r>
      <w:proofErr w:type="spellEnd"/>
      <w:r>
        <w:t xml:space="preserve"> колёсных пар и мерах по предупреждению и прекращению </w:t>
      </w:r>
      <w:proofErr w:type="spellStart"/>
      <w:r>
        <w:t>боксования</w:t>
      </w:r>
      <w:proofErr w:type="spellEnd"/>
      <w:r>
        <w:t>.</w:t>
      </w:r>
    </w:p>
    <w:p w:rsidR="00402159" w:rsidRDefault="00C522F0" w:rsidP="007D4B87">
      <w:pPr>
        <w:pStyle w:val="31"/>
        <w:framePr w:w="9515" w:h="14263" w:hRule="exact" w:wrap="none" w:vAnchor="page" w:hAnchor="page" w:x="1319" w:y="1406"/>
        <w:numPr>
          <w:ilvl w:val="0"/>
          <w:numId w:val="8"/>
        </w:numPr>
        <w:shd w:val="clear" w:color="auto" w:fill="auto"/>
        <w:tabs>
          <w:tab w:val="left" w:pos="1952"/>
          <w:tab w:val="left" w:pos="5857"/>
        </w:tabs>
        <w:spacing w:line="370" w:lineRule="exact"/>
        <w:ind w:left="20" w:firstLine="0"/>
        <w:jc w:val="left"/>
      </w:pPr>
      <w:r>
        <w:t>Назовите</w:t>
      </w:r>
      <w:r>
        <w:tab/>
        <w:t>электромеханические</w:t>
      </w:r>
      <w:r>
        <w:tab/>
        <w:t xml:space="preserve">характеристики </w:t>
      </w:r>
      <w:proofErr w:type="gramStart"/>
      <w:r>
        <w:t>тяговых</w:t>
      </w:r>
      <w:proofErr w:type="gramEnd"/>
    </w:p>
    <w:p w:rsidR="00402159" w:rsidRDefault="00C522F0" w:rsidP="007D4B87">
      <w:pPr>
        <w:pStyle w:val="31"/>
        <w:framePr w:w="9515" w:h="14263" w:hRule="exact" w:wrap="none" w:vAnchor="page" w:hAnchor="page" w:x="1319" w:y="1406"/>
        <w:shd w:val="clear" w:color="auto" w:fill="auto"/>
        <w:spacing w:line="370" w:lineRule="exact"/>
        <w:ind w:left="20" w:firstLine="0"/>
        <w:jc w:val="left"/>
      </w:pPr>
      <w:r>
        <w:t>электродвигателей.</w:t>
      </w:r>
    </w:p>
    <w:p w:rsidR="00402159" w:rsidRDefault="00C522F0" w:rsidP="007D4B87">
      <w:pPr>
        <w:pStyle w:val="31"/>
        <w:framePr w:w="9515" w:h="14263" w:hRule="exact" w:wrap="none" w:vAnchor="page" w:hAnchor="page" w:x="1319" w:y="1406"/>
        <w:numPr>
          <w:ilvl w:val="0"/>
          <w:numId w:val="8"/>
        </w:numPr>
        <w:shd w:val="clear" w:color="auto" w:fill="auto"/>
        <w:tabs>
          <w:tab w:val="left" w:pos="1321"/>
        </w:tabs>
        <w:spacing w:line="370" w:lineRule="exact"/>
        <w:ind w:left="20" w:firstLine="0"/>
        <w:jc w:val="left"/>
      </w:pPr>
      <w:r>
        <w:t xml:space="preserve">Перечислите тяговые характеристики </w:t>
      </w:r>
      <w:r w:rsidR="008D3EF3">
        <w:t>тепловоза 2ТЭ10М</w:t>
      </w:r>
      <w:r>
        <w:t>.</w:t>
      </w:r>
    </w:p>
    <w:p w:rsidR="00402159" w:rsidRDefault="00C522F0" w:rsidP="007D4B87">
      <w:pPr>
        <w:pStyle w:val="31"/>
        <w:framePr w:w="9515" w:h="14263" w:hRule="exact" w:wrap="none" w:vAnchor="page" w:hAnchor="page" w:x="1319" w:y="1406"/>
        <w:numPr>
          <w:ilvl w:val="0"/>
          <w:numId w:val="8"/>
        </w:numPr>
        <w:shd w:val="clear" w:color="auto" w:fill="auto"/>
        <w:tabs>
          <w:tab w:val="left" w:pos="1687"/>
        </w:tabs>
        <w:spacing w:line="370" w:lineRule="exact"/>
        <w:ind w:left="20" w:firstLine="0"/>
        <w:jc w:val="left"/>
      </w:pPr>
      <w:r>
        <w:t>Расскажите</w:t>
      </w:r>
      <w:r>
        <w:tab/>
        <w:t>о мощности, К.П.Д. и нагревании тяговых электродвигателей.</w:t>
      </w:r>
    </w:p>
    <w:p w:rsidR="00402159" w:rsidRDefault="00C522F0" w:rsidP="007D4B87">
      <w:pPr>
        <w:pStyle w:val="31"/>
        <w:framePr w:w="9515" w:h="14263" w:hRule="exact" w:wrap="none" w:vAnchor="page" w:hAnchor="page" w:x="1319" w:y="1406"/>
        <w:numPr>
          <w:ilvl w:val="0"/>
          <w:numId w:val="8"/>
        </w:numPr>
        <w:shd w:val="clear" w:color="auto" w:fill="auto"/>
        <w:tabs>
          <w:tab w:val="left" w:pos="1952"/>
          <w:tab w:val="left" w:pos="6500"/>
        </w:tabs>
        <w:spacing w:line="370" w:lineRule="exact"/>
        <w:ind w:left="20" w:right="20" w:firstLine="0"/>
        <w:jc w:val="left"/>
      </w:pPr>
      <w:r>
        <w:t>Расскажите</w:t>
      </w:r>
      <w:r>
        <w:tab/>
        <w:t>об электрическом торможении:</w:t>
      </w:r>
      <w:r>
        <w:tab/>
        <w:t>видах электрического</w:t>
      </w:r>
      <w:r w:rsidR="008D3EF3">
        <w:t xml:space="preserve"> </w:t>
      </w:r>
      <w:r>
        <w:t>торможения, особенностях электрического торможения, преимуществах перед механическим торможением.</w:t>
      </w:r>
    </w:p>
    <w:p w:rsidR="00402159" w:rsidRDefault="008D3EF3" w:rsidP="007D4B87">
      <w:pPr>
        <w:pStyle w:val="31"/>
        <w:framePr w:w="9515" w:h="14263" w:hRule="exact" w:wrap="none" w:vAnchor="page" w:hAnchor="page" w:x="1319" w:y="1406"/>
        <w:shd w:val="clear" w:color="auto" w:fill="auto"/>
        <w:spacing w:line="370" w:lineRule="exact"/>
        <w:ind w:left="20" w:firstLine="0"/>
        <w:jc w:val="left"/>
      </w:pPr>
      <w:r>
        <w:t>10</w:t>
      </w:r>
      <w:r w:rsidR="00C522F0">
        <w:t>.Опишите систему обслуживания электровозов (локомотивов).</w:t>
      </w:r>
    </w:p>
    <w:p w:rsidR="00402159" w:rsidRDefault="00C522F0" w:rsidP="007D4B87">
      <w:pPr>
        <w:pStyle w:val="31"/>
        <w:framePr w:w="9515" w:h="14263" w:hRule="exact" w:wrap="none" w:vAnchor="page" w:hAnchor="page" w:x="1319" w:y="1406"/>
        <w:numPr>
          <w:ilvl w:val="0"/>
          <w:numId w:val="9"/>
        </w:numPr>
        <w:shd w:val="clear" w:color="auto" w:fill="auto"/>
        <w:tabs>
          <w:tab w:val="left" w:pos="577"/>
        </w:tabs>
        <w:spacing w:line="370" w:lineRule="exact"/>
        <w:ind w:left="20" w:right="20" w:firstLine="0"/>
        <w:jc w:val="left"/>
      </w:pPr>
      <w:r>
        <w:t xml:space="preserve">Изложите основные обязанности локомотивной бригады по уходу за </w:t>
      </w:r>
      <w:r w:rsidR="008D3EF3">
        <w:t>локомотивом</w:t>
      </w:r>
      <w:r>
        <w:t>.</w:t>
      </w:r>
    </w:p>
    <w:p w:rsidR="00402159" w:rsidRDefault="00C522F0" w:rsidP="007D4B87">
      <w:pPr>
        <w:pStyle w:val="31"/>
        <w:framePr w:w="9515" w:h="14263" w:hRule="exact" w:wrap="none" w:vAnchor="page" w:hAnchor="page" w:x="1319" w:y="1406"/>
        <w:numPr>
          <w:ilvl w:val="0"/>
          <w:numId w:val="9"/>
        </w:numPr>
        <w:shd w:val="clear" w:color="auto" w:fill="auto"/>
        <w:tabs>
          <w:tab w:val="left" w:pos="1687"/>
        </w:tabs>
        <w:spacing w:line="370" w:lineRule="exact"/>
        <w:ind w:left="20" w:right="20" w:firstLine="0"/>
        <w:jc w:val="left"/>
      </w:pPr>
      <w:r>
        <w:t>Назовите</w:t>
      </w:r>
      <w:r>
        <w:tab/>
        <w:t xml:space="preserve">основные сведения о типах смазок применяемых на </w:t>
      </w:r>
      <w:r w:rsidR="008D3EF3">
        <w:t>локомотиве</w:t>
      </w:r>
      <w:r>
        <w:t>, технология смазывания трущихся частей,</w:t>
      </w:r>
    </w:p>
    <w:p w:rsidR="00402159" w:rsidRDefault="00C522F0" w:rsidP="007D4B87">
      <w:pPr>
        <w:pStyle w:val="31"/>
        <w:framePr w:w="9515" w:h="14263" w:hRule="exact" w:wrap="none" w:vAnchor="page" w:hAnchor="page" w:x="1319" w:y="1406"/>
        <w:shd w:val="clear" w:color="auto" w:fill="auto"/>
        <w:spacing w:line="370" w:lineRule="exact"/>
        <w:ind w:left="20" w:right="20" w:firstLine="0"/>
        <w:jc w:val="left"/>
      </w:pPr>
      <w:r>
        <w:t xml:space="preserve">13.Опишите порядок действий помощника машиниста при техническом обслуживании механической части </w:t>
      </w:r>
      <w:r w:rsidR="008D3EF3">
        <w:t>тепловоза</w:t>
      </w:r>
      <w:r>
        <w:t>.</w:t>
      </w:r>
    </w:p>
    <w:p w:rsidR="00402159" w:rsidRDefault="00C522F0" w:rsidP="007D4B87">
      <w:pPr>
        <w:pStyle w:val="31"/>
        <w:framePr w:w="9515" w:h="14263" w:hRule="exact" w:wrap="none" w:vAnchor="page" w:hAnchor="page" w:x="1319" w:y="1406"/>
        <w:numPr>
          <w:ilvl w:val="0"/>
          <w:numId w:val="10"/>
        </w:numPr>
        <w:shd w:val="clear" w:color="auto" w:fill="auto"/>
        <w:tabs>
          <w:tab w:val="left" w:pos="577"/>
        </w:tabs>
        <w:spacing w:line="370" w:lineRule="exact"/>
        <w:ind w:left="20" w:right="20" w:firstLine="0"/>
        <w:jc w:val="left"/>
      </w:pPr>
      <w:r>
        <w:t xml:space="preserve">Опишите порядок действий помощника машиниста при техническом обслуживании тяговых двигателей </w:t>
      </w:r>
      <w:r w:rsidR="008D3EF3">
        <w:t>тепловоза</w:t>
      </w:r>
      <w:r>
        <w:t>.</w:t>
      </w:r>
    </w:p>
    <w:p w:rsidR="00402159" w:rsidRDefault="00C522F0" w:rsidP="007D4B87">
      <w:pPr>
        <w:pStyle w:val="31"/>
        <w:framePr w:w="9515" w:h="14263" w:hRule="exact" w:wrap="none" w:vAnchor="page" w:hAnchor="page" w:x="1319" w:y="1406"/>
        <w:numPr>
          <w:ilvl w:val="0"/>
          <w:numId w:val="10"/>
        </w:numPr>
        <w:shd w:val="clear" w:color="auto" w:fill="auto"/>
        <w:tabs>
          <w:tab w:val="left" w:pos="1687"/>
        </w:tabs>
        <w:spacing w:line="370" w:lineRule="exact"/>
        <w:ind w:left="20" w:right="20" w:firstLine="0"/>
        <w:jc w:val="left"/>
      </w:pPr>
      <w:r>
        <w:t>Назовите</w:t>
      </w:r>
      <w:r>
        <w:tab/>
        <w:t xml:space="preserve">особенности технического обслуживания </w:t>
      </w:r>
      <w:r w:rsidR="008D3EF3">
        <w:t>тепловоза</w:t>
      </w:r>
      <w:r>
        <w:t xml:space="preserve"> в зимнее время.</w:t>
      </w:r>
    </w:p>
    <w:p w:rsidR="00402159" w:rsidRDefault="00C522F0" w:rsidP="007D4B87">
      <w:pPr>
        <w:pStyle w:val="31"/>
        <w:framePr w:w="9515" w:h="14263" w:hRule="exact" w:wrap="none" w:vAnchor="page" w:hAnchor="page" w:x="1319" w:y="1406"/>
        <w:shd w:val="clear" w:color="auto" w:fill="auto"/>
        <w:spacing w:line="370" w:lineRule="exact"/>
        <w:ind w:left="20" w:right="20" w:firstLine="0"/>
        <w:jc w:val="left"/>
      </w:pPr>
      <w:r>
        <w:t>16.О</w:t>
      </w:r>
      <w:r w:rsidRPr="007D4B87">
        <w:t>п</w:t>
      </w:r>
      <w:r w:rsidRPr="007D4B87">
        <w:rPr>
          <w:rStyle w:val="1"/>
          <w:u w:val="none"/>
        </w:rPr>
        <w:t>иши</w:t>
      </w:r>
      <w:r w:rsidRPr="007D4B87">
        <w:t>т</w:t>
      </w:r>
      <w:r>
        <w:t xml:space="preserve">е порядок действий локомотивной бригады при </w:t>
      </w:r>
      <w:r w:rsidR="007D4B87">
        <w:t>неисправности дизеля</w:t>
      </w:r>
    </w:p>
    <w:p w:rsidR="00402159" w:rsidRDefault="00C522F0" w:rsidP="007D4B87">
      <w:pPr>
        <w:pStyle w:val="31"/>
        <w:framePr w:w="9515" w:h="14263" w:hRule="exact" w:wrap="none" w:vAnchor="page" w:hAnchor="page" w:x="1319" w:y="1406"/>
        <w:numPr>
          <w:ilvl w:val="0"/>
          <w:numId w:val="11"/>
        </w:numPr>
        <w:shd w:val="clear" w:color="auto" w:fill="auto"/>
        <w:tabs>
          <w:tab w:val="left" w:pos="577"/>
        </w:tabs>
        <w:spacing w:line="370" w:lineRule="exact"/>
        <w:ind w:left="20" w:right="20" w:firstLine="0"/>
        <w:jc w:val="left"/>
      </w:pPr>
      <w:r>
        <w:t xml:space="preserve">Опишите порядок действий локомотивной бригады при </w:t>
      </w:r>
      <w:r w:rsidR="007D4B87">
        <w:t>неисправности главного генератора.</w:t>
      </w:r>
    </w:p>
    <w:p w:rsidR="00402159" w:rsidRDefault="00C522F0" w:rsidP="007D4B87">
      <w:pPr>
        <w:pStyle w:val="31"/>
        <w:framePr w:w="9515" w:h="14263" w:hRule="exact" w:wrap="none" w:vAnchor="page" w:hAnchor="page" w:x="1319" w:y="1406"/>
        <w:numPr>
          <w:ilvl w:val="0"/>
          <w:numId w:val="11"/>
        </w:numPr>
        <w:shd w:val="clear" w:color="auto" w:fill="auto"/>
        <w:tabs>
          <w:tab w:val="left" w:pos="577"/>
        </w:tabs>
        <w:spacing w:line="370" w:lineRule="exact"/>
        <w:ind w:left="20" w:right="20" w:firstLine="0"/>
        <w:jc w:val="left"/>
      </w:pPr>
      <w:r w:rsidRPr="007D4B87">
        <w:t>Оп</w:t>
      </w:r>
      <w:r w:rsidRPr="007D4B87">
        <w:rPr>
          <w:rStyle w:val="1"/>
          <w:u w:val="none"/>
        </w:rPr>
        <w:t>иш</w:t>
      </w:r>
      <w:r w:rsidRPr="007D4B87">
        <w:t>ите</w:t>
      </w:r>
      <w:r>
        <w:t xml:space="preserve"> порядок действий локомотивной бригады при поломке люлечного подвешивания и неисправности гидравлического гасителя колебаний.</w:t>
      </w:r>
    </w:p>
    <w:p w:rsidR="003A1F75" w:rsidRDefault="003A1F75" w:rsidP="003A1F75">
      <w:pPr>
        <w:pStyle w:val="50"/>
        <w:framePr w:wrap="none" w:vAnchor="page" w:hAnchor="page" w:x="1379" w:y="905"/>
        <w:shd w:val="clear" w:color="auto" w:fill="auto"/>
        <w:spacing w:before="0" w:line="260" w:lineRule="exact"/>
        <w:ind w:left="20"/>
      </w:pPr>
      <w:r>
        <w:t>Приложение 1</w:t>
      </w:r>
    </w:p>
    <w:p w:rsidR="00402159" w:rsidRDefault="00402159">
      <w:pPr>
        <w:rPr>
          <w:sz w:val="2"/>
          <w:szCs w:val="2"/>
        </w:rPr>
        <w:sectPr w:rsidR="00402159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02159" w:rsidRDefault="00C522F0">
      <w:pPr>
        <w:pStyle w:val="31"/>
        <w:framePr w:w="9370" w:h="13762" w:hRule="exact" w:wrap="none" w:vAnchor="page" w:hAnchor="page" w:x="1319" w:y="1432"/>
        <w:numPr>
          <w:ilvl w:val="0"/>
          <w:numId w:val="11"/>
        </w:numPr>
        <w:shd w:val="clear" w:color="auto" w:fill="auto"/>
        <w:tabs>
          <w:tab w:val="left" w:pos="628"/>
        </w:tabs>
        <w:spacing w:line="370" w:lineRule="exact"/>
        <w:ind w:left="20" w:right="20" w:firstLine="0"/>
        <w:jc w:val="both"/>
      </w:pPr>
      <w:r>
        <w:lastRenderedPageBreak/>
        <w:t>Опи</w:t>
      </w:r>
      <w:r>
        <w:rPr>
          <w:rStyle w:val="1"/>
        </w:rPr>
        <w:t>ши</w:t>
      </w:r>
      <w:r>
        <w:t xml:space="preserve">те порядок действий локомотивной бригады при </w:t>
      </w:r>
      <w:proofErr w:type="spellStart"/>
      <w:r>
        <w:t>провороте</w:t>
      </w:r>
      <w:proofErr w:type="spellEnd"/>
      <w:r>
        <w:t xml:space="preserve"> бандажа, несовпадении рисок на бандаже и колёсном центре.</w:t>
      </w:r>
    </w:p>
    <w:p w:rsidR="00402159" w:rsidRDefault="00C522F0">
      <w:pPr>
        <w:pStyle w:val="31"/>
        <w:framePr w:w="9370" w:h="13762" w:hRule="exact" w:wrap="none" w:vAnchor="page" w:hAnchor="page" w:x="1319" w:y="1432"/>
        <w:numPr>
          <w:ilvl w:val="0"/>
          <w:numId w:val="11"/>
        </w:numPr>
        <w:shd w:val="clear" w:color="auto" w:fill="auto"/>
        <w:tabs>
          <w:tab w:val="left" w:pos="628"/>
        </w:tabs>
        <w:spacing w:line="370" w:lineRule="exact"/>
        <w:ind w:left="20" w:right="20" w:firstLine="0"/>
        <w:jc w:val="both"/>
      </w:pPr>
      <w:r>
        <w:t>Опишите порядок действий локомотивной бригады при чрезмерном нагреве и заклинивании буксы.</w:t>
      </w:r>
    </w:p>
    <w:p w:rsidR="00402159" w:rsidRDefault="00C522F0">
      <w:pPr>
        <w:pStyle w:val="31"/>
        <w:framePr w:w="9370" w:h="13762" w:hRule="exact" w:wrap="none" w:vAnchor="page" w:hAnchor="page" w:x="1319" w:y="1432"/>
        <w:numPr>
          <w:ilvl w:val="0"/>
          <w:numId w:val="11"/>
        </w:numPr>
        <w:shd w:val="clear" w:color="auto" w:fill="auto"/>
        <w:tabs>
          <w:tab w:val="left" w:pos="628"/>
        </w:tabs>
        <w:spacing w:line="370" w:lineRule="exact"/>
        <w:ind w:left="20" w:right="20" w:firstLine="0"/>
        <w:jc w:val="both"/>
      </w:pPr>
      <w:r>
        <w:t>Опишите порядок действий локомотивной бригады при обрыве подвески ТЭД.</w:t>
      </w:r>
    </w:p>
    <w:p w:rsidR="00402159" w:rsidRDefault="00C522F0">
      <w:pPr>
        <w:pStyle w:val="31"/>
        <w:framePr w:w="9370" w:h="13762" w:hRule="exact" w:wrap="none" w:vAnchor="page" w:hAnchor="page" w:x="1319" w:y="1432"/>
        <w:numPr>
          <w:ilvl w:val="0"/>
          <w:numId w:val="11"/>
        </w:numPr>
        <w:shd w:val="clear" w:color="auto" w:fill="auto"/>
        <w:tabs>
          <w:tab w:val="left" w:pos="628"/>
        </w:tabs>
        <w:spacing w:line="370" w:lineRule="exact"/>
        <w:ind w:left="20" w:right="20" w:firstLine="0"/>
        <w:jc w:val="both"/>
      </w:pPr>
      <w:r>
        <w:t>Опишите порядок действий локомотивной бригады при обнаружении трещины в элементах рамы</w:t>
      </w:r>
      <w:bookmarkStart w:id="0" w:name="_GoBack"/>
      <w:bookmarkEnd w:id="0"/>
      <w:r w:rsidR="00B17685">
        <w:t xml:space="preserve">. </w:t>
      </w:r>
    </w:p>
    <w:p w:rsidR="00402159" w:rsidRDefault="00C522F0">
      <w:pPr>
        <w:pStyle w:val="31"/>
        <w:framePr w:w="9370" w:h="13762" w:hRule="exact" w:wrap="none" w:vAnchor="page" w:hAnchor="page" w:x="1319" w:y="1432"/>
        <w:numPr>
          <w:ilvl w:val="0"/>
          <w:numId w:val="11"/>
        </w:numPr>
        <w:shd w:val="clear" w:color="auto" w:fill="auto"/>
        <w:tabs>
          <w:tab w:val="left" w:pos="628"/>
        </w:tabs>
        <w:spacing w:line="370" w:lineRule="exact"/>
        <w:ind w:left="20" w:right="20" w:firstLine="0"/>
        <w:jc w:val="both"/>
      </w:pPr>
      <w:r>
        <w:t>Опишите порядок действий локомотивной бригады при поломке пружин рессорного подвешивания или коренных листов листовой рессоры.</w:t>
      </w:r>
    </w:p>
    <w:p w:rsidR="00402159" w:rsidRDefault="00C522F0">
      <w:pPr>
        <w:pStyle w:val="31"/>
        <w:framePr w:w="9370" w:h="13762" w:hRule="exact" w:wrap="none" w:vAnchor="page" w:hAnchor="page" w:x="1319" w:y="1432"/>
        <w:numPr>
          <w:ilvl w:val="0"/>
          <w:numId w:val="11"/>
        </w:numPr>
        <w:shd w:val="clear" w:color="auto" w:fill="auto"/>
        <w:tabs>
          <w:tab w:val="left" w:pos="628"/>
        </w:tabs>
        <w:spacing w:line="370" w:lineRule="exact"/>
        <w:ind w:left="20" w:right="20" w:firstLine="0"/>
        <w:jc w:val="both"/>
      </w:pPr>
      <w:r>
        <w:t xml:space="preserve">Опишите порядок действий локомотивной бригады при повреждении или </w:t>
      </w:r>
      <w:r w:rsidR="007D4B87">
        <w:t>теплообменника</w:t>
      </w:r>
      <w:r>
        <w:t>.</w:t>
      </w:r>
    </w:p>
    <w:p w:rsidR="00402159" w:rsidRDefault="00C522F0">
      <w:pPr>
        <w:pStyle w:val="31"/>
        <w:framePr w:w="9370" w:h="13762" w:hRule="exact" w:wrap="none" w:vAnchor="page" w:hAnchor="page" w:x="1319" w:y="1432"/>
        <w:numPr>
          <w:ilvl w:val="0"/>
          <w:numId w:val="11"/>
        </w:numPr>
        <w:shd w:val="clear" w:color="auto" w:fill="auto"/>
        <w:tabs>
          <w:tab w:val="left" w:pos="1806"/>
        </w:tabs>
        <w:spacing w:line="370" w:lineRule="exact"/>
        <w:ind w:left="20" w:right="20" w:firstLine="0"/>
        <w:jc w:val="both"/>
      </w:pPr>
      <w:r>
        <w:t>Назовите</w:t>
      </w:r>
      <w:r>
        <w:tab/>
        <w:t xml:space="preserve">причины, из-за которых </w:t>
      </w:r>
      <w:r w:rsidR="007D4B87">
        <w:t>топливная аппаратура на тепловозе выходит из строя.</w:t>
      </w:r>
    </w:p>
    <w:p w:rsidR="00402159" w:rsidRDefault="00C522F0">
      <w:pPr>
        <w:pStyle w:val="31"/>
        <w:framePr w:w="9370" w:h="13762" w:hRule="exact" w:wrap="none" w:vAnchor="page" w:hAnchor="page" w:x="1319" w:y="1432"/>
        <w:numPr>
          <w:ilvl w:val="0"/>
          <w:numId w:val="11"/>
        </w:numPr>
        <w:shd w:val="clear" w:color="auto" w:fill="auto"/>
        <w:tabs>
          <w:tab w:val="left" w:pos="1650"/>
        </w:tabs>
        <w:spacing w:line="370" w:lineRule="exact"/>
        <w:ind w:left="20" w:right="20" w:firstLine="0"/>
        <w:jc w:val="both"/>
      </w:pPr>
      <w:r>
        <w:t>Назовите</w:t>
      </w:r>
      <w:r>
        <w:tab/>
        <w:t xml:space="preserve">причины, из-за которых </w:t>
      </w:r>
      <w:r w:rsidR="007D4B87">
        <w:t>электрические аппараты на тепловозе</w:t>
      </w:r>
      <w:r>
        <w:t xml:space="preserve"> не включа</w:t>
      </w:r>
      <w:r w:rsidR="007D4B87">
        <w:t>ю</w:t>
      </w:r>
      <w:r>
        <w:t>тся, и методы их устранения.</w:t>
      </w:r>
    </w:p>
    <w:p w:rsidR="00402159" w:rsidRDefault="00C522F0">
      <w:pPr>
        <w:pStyle w:val="31"/>
        <w:framePr w:w="9370" w:h="13762" w:hRule="exact" w:wrap="none" w:vAnchor="page" w:hAnchor="page" w:x="1319" w:y="1432"/>
        <w:numPr>
          <w:ilvl w:val="0"/>
          <w:numId w:val="11"/>
        </w:numPr>
        <w:shd w:val="clear" w:color="auto" w:fill="auto"/>
        <w:tabs>
          <w:tab w:val="left" w:pos="2055"/>
        </w:tabs>
        <w:spacing w:line="370" w:lineRule="exact"/>
        <w:ind w:left="20" w:right="20" w:firstLine="0"/>
        <w:jc w:val="both"/>
      </w:pPr>
      <w:r>
        <w:t>Назовите</w:t>
      </w:r>
      <w:r>
        <w:tab/>
        <w:t>возможные неисправности электрических цепей вспомогательных машин, методы их устранения.</w:t>
      </w:r>
    </w:p>
    <w:p w:rsidR="00402159" w:rsidRDefault="00C522F0">
      <w:pPr>
        <w:pStyle w:val="31"/>
        <w:framePr w:w="9370" w:h="13762" w:hRule="exact" w:wrap="none" w:vAnchor="page" w:hAnchor="page" w:x="1319" w:y="1432"/>
        <w:numPr>
          <w:ilvl w:val="0"/>
          <w:numId w:val="11"/>
        </w:numPr>
        <w:shd w:val="clear" w:color="auto" w:fill="auto"/>
        <w:tabs>
          <w:tab w:val="left" w:pos="1650"/>
        </w:tabs>
        <w:spacing w:line="370" w:lineRule="exact"/>
        <w:ind w:left="20" w:right="20" w:firstLine="0"/>
        <w:jc w:val="both"/>
      </w:pPr>
      <w:r>
        <w:t>Назовите</w:t>
      </w:r>
      <w:r>
        <w:tab/>
        <w:t>признаки короткого замыкания в силовых цепях тяговых электродвигателей.</w:t>
      </w:r>
    </w:p>
    <w:p w:rsidR="00402159" w:rsidRDefault="00C522F0">
      <w:pPr>
        <w:pStyle w:val="31"/>
        <w:framePr w:w="9370" w:h="13762" w:hRule="exact" w:wrap="none" w:vAnchor="page" w:hAnchor="page" w:x="1319" w:y="1432"/>
        <w:shd w:val="clear" w:color="auto" w:fill="auto"/>
        <w:spacing w:line="370" w:lineRule="exact"/>
        <w:ind w:left="20" w:right="20" w:firstLine="0"/>
        <w:jc w:val="both"/>
      </w:pPr>
      <w:r>
        <w:t xml:space="preserve">29.Опишите порядок действий локомотивной бригады при отключении </w:t>
      </w:r>
      <w:proofErr w:type="gramStart"/>
      <w:r>
        <w:t>неисправного</w:t>
      </w:r>
      <w:proofErr w:type="gramEnd"/>
      <w:r>
        <w:t xml:space="preserve"> ТЭД.</w:t>
      </w:r>
    </w:p>
    <w:p w:rsidR="00402159" w:rsidRDefault="00C522F0">
      <w:pPr>
        <w:pStyle w:val="31"/>
        <w:framePr w:w="9370" w:h="13762" w:hRule="exact" w:wrap="none" w:vAnchor="page" w:hAnchor="page" w:x="1319" w:y="1432"/>
        <w:shd w:val="clear" w:color="auto" w:fill="auto"/>
        <w:spacing w:after="300" w:line="370" w:lineRule="exact"/>
        <w:ind w:left="20" w:right="20" w:firstLine="0"/>
        <w:jc w:val="both"/>
      </w:pPr>
      <w:proofErr w:type="spellStart"/>
      <w:r>
        <w:t>ЗО</w:t>
      </w:r>
      <w:proofErr w:type="gramStart"/>
      <w:r>
        <w:t>.О</w:t>
      </w:r>
      <w:proofErr w:type="gramEnd"/>
      <w:r>
        <w:t>пишите</w:t>
      </w:r>
      <w:proofErr w:type="spellEnd"/>
      <w:r>
        <w:t xml:space="preserve"> порядок действий локомотивной бригады в случае, когда при переводе главной рукоятки контроллера машиниста с 1 -й позиции на 2-ю схема </w:t>
      </w:r>
      <w:r w:rsidR="007D4B87">
        <w:t>тепловоза</w:t>
      </w:r>
      <w:r>
        <w:t xml:space="preserve"> разбирается.</w:t>
      </w:r>
    </w:p>
    <w:p w:rsidR="00402159" w:rsidRDefault="00C522F0">
      <w:pPr>
        <w:pStyle w:val="50"/>
        <w:framePr w:w="9370" w:h="13762" w:hRule="exact" w:wrap="none" w:vAnchor="page" w:hAnchor="page" w:x="1319" w:y="1432"/>
        <w:shd w:val="clear" w:color="auto" w:fill="auto"/>
        <w:spacing w:before="0" w:line="370" w:lineRule="exact"/>
        <w:ind w:left="20" w:right="7620"/>
        <w:jc w:val="left"/>
      </w:pPr>
      <w:r>
        <w:t xml:space="preserve">Приложение 2 </w:t>
      </w:r>
      <w:r>
        <w:rPr>
          <w:rStyle w:val="51"/>
        </w:rPr>
        <w:t>Билет 1.</w:t>
      </w:r>
    </w:p>
    <w:p w:rsidR="00402159" w:rsidRDefault="00C522F0">
      <w:pPr>
        <w:pStyle w:val="31"/>
        <w:framePr w:w="9370" w:h="13762" w:hRule="exact" w:wrap="none" w:vAnchor="page" w:hAnchor="page" w:x="1319" w:y="1432"/>
        <w:numPr>
          <w:ilvl w:val="0"/>
          <w:numId w:val="12"/>
        </w:numPr>
        <w:shd w:val="clear" w:color="auto" w:fill="auto"/>
        <w:tabs>
          <w:tab w:val="left" w:pos="628"/>
        </w:tabs>
        <w:spacing w:line="370" w:lineRule="exact"/>
        <w:ind w:left="740" w:right="20" w:hanging="360"/>
        <w:jc w:val="both"/>
      </w:pPr>
      <w:r>
        <w:t>Расскажите о режимах движения поезда и силах, действующих на поезд.</w:t>
      </w:r>
    </w:p>
    <w:p w:rsidR="00402159" w:rsidRDefault="00C522F0">
      <w:pPr>
        <w:pStyle w:val="31"/>
        <w:framePr w:w="9370" w:h="13762" w:hRule="exact" w:wrap="none" w:vAnchor="page" w:hAnchor="page" w:x="1319" w:y="1432"/>
        <w:numPr>
          <w:ilvl w:val="0"/>
          <w:numId w:val="12"/>
        </w:numPr>
        <w:shd w:val="clear" w:color="auto" w:fill="auto"/>
        <w:tabs>
          <w:tab w:val="left" w:pos="628"/>
        </w:tabs>
        <w:spacing w:line="370" w:lineRule="exact"/>
        <w:ind w:left="740" w:hanging="360"/>
        <w:jc w:val="both"/>
      </w:pPr>
      <w:r>
        <w:t>Расскажите об организации труда и отдыха локомотивных бригад.</w:t>
      </w:r>
    </w:p>
    <w:p w:rsidR="00402159" w:rsidRDefault="00C522F0">
      <w:pPr>
        <w:pStyle w:val="31"/>
        <w:framePr w:w="9370" w:h="13762" w:hRule="exact" w:wrap="none" w:vAnchor="page" w:hAnchor="page" w:x="1319" w:y="1432"/>
        <w:numPr>
          <w:ilvl w:val="0"/>
          <w:numId w:val="12"/>
        </w:numPr>
        <w:shd w:val="clear" w:color="auto" w:fill="auto"/>
        <w:tabs>
          <w:tab w:val="left" w:pos="628"/>
        </w:tabs>
        <w:spacing w:line="370" w:lineRule="exact"/>
        <w:ind w:left="740" w:hanging="360"/>
        <w:jc w:val="both"/>
      </w:pPr>
      <w:r>
        <w:t>Перечислите порядок продувки приборов и воздухопроводов.</w:t>
      </w:r>
    </w:p>
    <w:p w:rsidR="00402159" w:rsidRDefault="00C522F0">
      <w:pPr>
        <w:pStyle w:val="31"/>
        <w:framePr w:w="9370" w:h="13762" w:hRule="exact" w:wrap="none" w:vAnchor="page" w:hAnchor="page" w:x="1319" w:y="1432"/>
        <w:numPr>
          <w:ilvl w:val="0"/>
          <w:numId w:val="12"/>
        </w:numPr>
        <w:shd w:val="clear" w:color="auto" w:fill="auto"/>
        <w:tabs>
          <w:tab w:val="left" w:pos="628"/>
        </w:tabs>
        <w:spacing w:line="370" w:lineRule="exact"/>
        <w:ind w:left="740" w:right="20" w:hanging="360"/>
        <w:jc w:val="both"/>
      </w:pPr>
      <w:r>
        <w:t xml:space="preserve">Назовите расстояние между осями смежных путей многопутных линий и железнодорожных </w:t>
      </w:r>
      <w:proofErr w:type="gramStart"/>
      <w:r>
        <w:t>станциях</w:t>
      </w:r>
      <w:proofErr w:type="gramEnd"/>
      <w:r>
        <w:t>, согласно правилам технической эксплуатации железных дорог РФ.</w:t>
      </w:r>
    </w:p>
    <w:p w:rsidR="00402159" w:rsidRDefault="00C522F0">
      <w:pPr>
        <w:pStyle w:val="31"/>
        <w:framePr w:w="9370" w:h="13762" w:hRule="exact" w:wrap="none" w:vAnchor="page" w:hAnchor="page" w:x="1319" w:y="1432"/>
        <w:numPr>
          <w:ilvl w:val="0"/>
          <w:numId w:val="12"/>
        </w:numPr>
        <w:shd w:val="clear" w:color="auto" w:fill="auto"/>
        <w:tabs>
          <w:tab w:val="left" w:pos="628"/>
        </w:tabs>
        <w:spacing w:line="370" w:lineRule="exact"/>
        <w:ind w:left="740" w:right="20" w:hanging="360"/>
        <w:jc w:val="both"/>
      </w:pPr>
      <w:r>
        <w:t>Перечислите порядок действий локомотивной бригады при неисправности входного светофора.</w:t>
      </w:r>
    </w:p>
    <w:p w:rsidR="00402159" w:rsidRDefault="00402159">
      <w:pPr>
        <w:rPr>
          <w:sz w:val="2"/>
          <w:szCs w:val="2"/>
        </w:rPr>
        <w:sectPr w:rsidR="00402159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02159" w:rsidRDefault="00C522F0">
      <w:pPr>
        <w:pStyle w:val="31"/>
        <w:framePr w:w="9365" w:h="13382" w:hRule="exact" w:wrap="none" w:vAnchor="page" w:hAnchor="page" w:x="1322" w:y="1437"/>
        <w:numPr>
          <w:ilvl w:val="0"/>
          <w:numId w:val="13"/>
        </w:numPr>
        <w:shd w:val="clear" w:color="auto" w:fill="auto"/>
        <w:tabs>
          <w:tab w:val="left" w:pos="699"/>
        </w:tabs>
        <w:spacing w:line="370" w:lineRule="exact"/>
        <w:ind w:left="720" w:right="20" w:hanging="360"/>
        <w:jc w:val="both"/>
      </w:pPr>
      <w:r>
        <w:lastRenderedPageBreak/>
        <w:t>Объясните назначение локомотивного светофора и значение сигналов им передаваемых.</w:t>
      </w:r>
    </w:p>
    <w:p w:rsidR="00402159" w:rsidRDefault="00C522F0">
      <w:pPr>
        <w:pStyle w:val="31"/>
        <w:framePr w:w="9365" w:h="13382" w:hRule="exact" w:wrap="none" w:vAnchor="page" w:hAnchor="page" w:x="1322" w:y="1437"/>
        <w:numPr>
          <w:ilvl w:val="0"/>
          <w:numId w:val="13"/>
        </w:numPr>
        <w:shd w:val="clear" w:color="auto" w:fill="auto"/>
        <w:tabs>
          <w:tab w:val="left" w:pos="699"/>
        </w:tabs>
        <w:spacing w:line="370" w:lineRule="exact"/>
        <w:ind w:left="720" w:right="20" w:hanging="360"/>
        <w:jc w:val="both"/>
      </w:pPr>
      <w:r>
        <w:t>Перечислите неисправности автоблокировки, согласно правилам технической эксплуатации железных дорог РФ.</w:t>
      </w:r>
    </w:p>
    <w:p w:rsidR="00402159" w:rsidRDefault="00C522F0">
      <w:pPr>
        <w:pStyle w:val="31"/>
        <w:framePr w:w="9365" w:h="13382" w:hRule="exact" w:wrap="none" w:vAnchor="page" w:hAnchor="page" w:x="1322" w:y="1437"/>
        <w:numPr>
          <w:ilvl w:val="0"/>
          <w:numId w:val="13"/>
        </w:numPr>
        <w:shd w:val="clear" w:color="auto" w:fill="auto"/>
        <w:tabs>
          <w:tab w:val="left" w:pos="699"/>
        </w:tabs>
        <w:spacing w:line="370" w:lineRule="exact"/>
        <w:ind w:left="720" w:right="20" w:hanging="360"/>
        <w:jc w:val="both"/>
      </w:pPr>
      <w:r>
        <w:t xml:space="preserve">Изложите порядок действий помощника машиниста при регулировке тормозной рычажной передачи </w:t>
      </w:r>
      <w:r w:rsidR="007D4B87">
        <w:t>тепловоза</w:t>
      </w:r>
      <w:r>
        <w:t>.</w:t>
      </w:r>
    </w:p>
    <w:p w:rsidR="00402159" w:rsidRDefault="00C522F0">
      <w:pPr>
        <w:pStyle w:val="31"/>
        <w:framePr w:w="9365" w:h="13382" w:hRule="exact" w:wrap="none" w:vAnchor="page" w:hAnchor="page" w:x="1322" w:y="1437"/>
        <w:numPr>
          <w:ilvl w:val="0"/>
          <w:numId w:val="13"/>
        </w:numPr>
        <w:shd w:val="clear" w:color="auto" w:fill="auto"/>
        <w:tabs>
          <w:tab w:val="left" w:pos="699"/>
        </w:tabs>
        <w:spacing w:line="370" w:lineRule="exact"/>
        <w:ind w:left="720" w:right="20" w:hanging="360"/>
        <w:jc w:val="both"/>
      </w:pPr>
      <w:r>
        <w:t xml:space="preserve">Перечислите порядок действий при подготовке питания цепей управления тепловоза </w:t>
      </w:r>
      <w:r w:rsidR="007D4B87">
        <w:t>ТЭМ18ДМ</w:t>
      </w:r>
      <w:r>
        <w:t xml:space="preserve"> для пуска дизеля.</w:t>
      </w:r>
    </w:p>
    <w:p w:rsidR="00402159" w:rsidRDefault="00C522F0">
      <w:pPr>
        <w:pStyle w:val="31"/>
        <w:framePr w:w="9365" w:h="13382" w:hRule="exact" w:wrap="none" w:vAnchor="page" w:hAnchor="page" w:x="1322" w:y="1437"/>
        <w:numPr>
          <w:ilvl w:val="0"/>
          <w:numId w:val="13"/>
        </w:numPr>
        <w:shd w:val="clear" w:color="auto" w:fill="auto"/>
        <w:tabs>
          <w:tab w:val="left" w:pos="699"/>
        </w:tabs>
        <w:spacing w:after="300" w:line="370" w:lineRule="exact"/>
        <w:ind w:left="720" w:right="20" w:hanging="360"/>
        <w:jc w:val="both"/>
      </w:pPr>
      <w:r>
        <w:t>Назовите признаки короткого замыкания в силовых цепях тяговых электродвигателей.</w:t>
      </w:r>
    </w:p>
    <w:p w:rsidR="00402159" w:rsidRDefault="00C522F0">
      <w:pPr>
        <w:pStyle w:val="31"/>
        <w:framePr w:w="9365" w:h="13382" w:hRule="exact" w:wrap="none" w:vAnchor="page" w:hAnchor="page" w:x="1322" w:y="1437"/>
        <w:shd w:val="clear" w:color="auto" w:fill="auto"/>
        <w:spacing w:line="370" w:lineRule="exact"/>
        <w:ind w:firstLine="0"/>
        <w:jc w:val="left"/>
      </w:pPr>
      <w:r>
        <w:t>Билет 3</w:t>
      </w:r>
    </w:p>
    <w:p w:rsidR="00402159" w:rsidRDefault="00C522F0">
      <w:pPr>
        <w:pStyle w:val="31"/>
        <w:framePr w:w="9365" w:h="13382" w:hRule="exact" w:wrap="none" w:vAnchor="page" w:hAnchor="page" w:x="1322" w:y="1437"/>
        <w:numPr>
          <w:ilvl w:val="0"/>
          <w:numId w:val="14"/>
        </w:numPr>
        <w:shd w:val="clear" w:color="auto" w:fill="auto"/>
        <w:tabs>
          <w:tab w:val="left" w:pos="699"/>
        </w:tabs>
        <w:spacing w:line="370" w:lineRule="exact"/>
        <w:ind w:left="720" w:right="20" w:hanging="360"/>
        <w:jc w:val="both"/>
      </w:pPr>
      <w:r>
        <w:t xml:space="preserve">Расскажите о сцеплении колёс с рельсами, об ограничении силы тяги </w:t>
      </w:r>
      <w:r w:rsidR="002414E9">
        <w:t>локомотива</w:t>
      </w:r>
      <w:r>
        <w:t xml:space="preserve"> по условиям сцепления.</w:t>
      </w:r>
    </w:p>
    <w:p w:rsidR="00402159" w:rsidRDefault="00C522F0">
      <w:pPr>
        <w:pStyle w:val="31"/>
        <w:framePr w:w="9365" w:h="13382" w:hRule="exact" w:wrap="none" w:vAnchor="page" w:hAnchor="page" w:x="1322" w:y="1437"/>
        <w:numPr>
          <w:ilvl w:val="0"/>
          <w:numId w:val="14"/>
        </w:numPr>
        <w:shd w:val="clear" w:color="auto" w:fill="auto"/>
        <w:tabs>
          <w:tab w:val="left" w:pos="699"/>
        </w:tabs>
        <w:spacing w:line="370" w:lineRule="exact"/>
        <w:ind w:left="720" w:right="20" w:hanging="360"/>
        <w:jc w:val="both"/>
      </w:pPr>
      <w:r>
        <w:t>Изложите порядок действий помощника машиниста локомотива при осмотре ходовой экипажной части тепловоза.</w:t>
      </w:r>
    </w:p>
    <w:p w:rsidR="00402159" w:rsidRDefault="00C522F0">
      <w:pPr>
        <w:pStyle w:val="31"/>
        <w:framePr w:w="9365" w:h="13382" w:hRule="exact" w:wrap="none" w:vAnchor="page" w:hAnchor="page" w:x="1322" w:y="1437"/>
        <w:numPr>
          <w:ilvl w:val="0"/>
          <w:numId w:val="14"/>
        </w:numPr>
        <w:shd w:val="clear" w:color="auto" w:fill="auto"/>
        <w:tabs>
          <w:tab w:val="left" w:pos="699"/>
        </w:tabs>
        <w:spacing w:line="370" w:lineRule="exact"/>
        <w:ind w:left="720" w:right="20" w:hanging="360"/>
        <w:jc w:val="both"/>
      </w:pPr>
      <w:r>
        <w:t>Изложите порядок действий помощника машиниста при длительной работе КТ-6, давление воздуха в ГР возрастает медленно, на одной секции срабатывает ПК (предохранительный клапан).</w:t>
      </w:r>
    </w:p>
    <w:p w:rsidR="00402159" w:rsidRDefault="00C522F0">
      <w:pPr>
        <w:pStyle w:val="31"/>
        <w:framePr w:w="9365" w:h="13382" w:hRule="exact" w:wrap="none" w:vAnchor="page" w:hAnchor="page" w:x="1322" w:y="1437"/>
        <w:numPr>
          <w:ilvl w:val="0"/>
          <w:numId w:val="14"/>
        </w:numPr>
        <w:shd w:val="clear" w:color="auto" w:fill="auto"/>
        <w:tabs>
          <w:tab w:val="left" w:pos="699"/>
        </w:tabs>
        <w:spacing w:line="370" w:lineRule="exact"/>
        <w:ind w:left="720" w:right="20" w:hanging="360"/>
        <w:jc w:val="both"/>
      </w:pPr>
      <w:r>
        <w:t>Назовите требования правил технической эксплуатации железных дорог РФ к расположению груза от наружной грани головки рельса.</w:t>
      </w:r>
    </w:p>
    <w:p w:rsidR="00402159" w:rsidRDefault="00C522F0">
      <w:pPr>
        <w:pStyle w:val="31"/>
        <w:framePr w:w="9365" w:h="13382" w:hRule="exact" w:wrap="none" w:vAnchor="page" w:hAnchor="page" w:x="1322" w:y="1437"/>
        <w:numPr>
          <w:ilvl w:val="0"/>
          <w:numId w:val="14"/>
        </w:numPr>
        <w:shd w:val="clear" w:color="auto" w:fill="auto"/>
        <w:tabs>
          <w:tab w:val="left" w:pos="699"/>
        </w:tabs>
        <w:spacing w:after="660" w:line="370" w:lineRule="exact"/>
        <w:ind w:left="720" w:right="20" w:hanging="360"/>
        <w:jc w:val="both"/>
      </w:pPr>
      <w:r>
        <w:t>Объясните назначение светового указателя белого цвета в виде двух вертикальных стрел на светофор, применение.</w:t>
      </w:r>
    </w:p>
    <w:p w:rsidR="00402159" w:rsidRDefault="00C522F0">
      <w:pPr>
        <w:pStyle w:val="31"/>
        <w:framePr w:w="9365" w:h="13382" w:hRule="exact" w:wrap="none" w:vAnchor="page" w:hAnchor="page" w:x="1322" w:y="1437"/>
        <w:shd w:val="clear" w:color="auto" w:fill="auto"/>
        <w:spacing w:line="370" w:lineRule="exact"/>
        <w:ind w:firstLine="0"/>
        <w:jc w:val="left"/>
      </w:pPr>
      <w:r>
        <w:t>Билет 4</w:t>
      </w:r>
    </w:p>
    <w:p w:rsidR="00402159" w:rsidRDefault="00C522F0">
      <w:pPr>
        <w:pStyle w:val="31"/>
        <w:framePr w:w="9365" w:h="13382" w:hRule="exact" w:wrap="none" w:vAnchor="page" w:hAnchor="page" w:x="1322" w:y="1437"/>
        <w:numPr>
          <w:ilvl w:val="0"/>
          <w:numId w:val="15"/>
        </w:numPr>
        <w:shd w:val="clear" w:color="auto" w:fill="auto"/>
        <w:tabs>
          <w:tab w:val="left" w:pos="699"/>
        </w:tabs>
        <w:spacing w:line="370" w:lineRule="exact"/>
        <w:ind w:left="720" w:hanging="360"/>
        <w:jc w:val="both"/>
      </w:pPr>
      <w:r>
        <w:t xml:space="preserve">Перечислите тяговые характеристики </w:t>
      </w:r>
      <w:r w:rsidR="007D4B87">
        <w:t>тепловоза ТЭМ18ДМ</w:t>
      </w:r>
      <w:r>
        <w:t>.</w:t>
      </w:r>
    </w:p>
    <w:p w:rsidR="00402159" w:rsidRDefault="00C522F0">
      <w:pPr>
        <w:pStyle w:val="31"/>
        <w:framePr w:w="9365" w:h="13382" w:hRule="exact" w:wrap="none" w:vAnchor="page" w:hAnchor="page" w:x="1322" w:y="1437"/>
        <w:numPr>
          <w:ilvl w:val="0"/>
          <w:numId w:val="15"/>
        </w:numPr>
        <w:shd w:val="clear" w:color="auto" w:fill="auto"/>
        <w:tabs>
          <w:tab w:val="left" w:pos="699"/>
        </w:tabs>
        <w:spacing w:line="370" w:lineRule="exact"/>
        <w:ind w:left="720" w:hanging="360"/>
        <w:jc w:val="both"/>
      </w:pPr>
      <w:r>
        <w:t>Изложите порядок приема тепловозов локомотивной бригадой.</w:t>
      </w:r>
    </w:p>
    <w:p w:rsidR="00402159" w:rsidRDefault="00C522F0">
      <w:pPr>
        <w:pStyle w:val="31"/>
        <w:framePr w:w="9365" w:h="13382" w:hRule="exact" w:wrap="none" w:vAnchor="page" w:hAnchor="page" w:x="1322" w:y="1437"/>
        <w:numPr>
          <w:ilvl w:val="0"/>
          <w:numId w:val="15"/>
        </w:numPr>
        <w:shd w:val="clear" w:color="auto" w:fill="auto"/>
        <w:tabs>
          <w:tab w:val="left" w:pos="699"/>
        </w:tabs>
        <w:spacing w:line="370" w:lineRule="exact"/>
        <w:ind w:left="720" w:right="20" w:hanging="360"/>
        <w:jc w:val="both"/>
      </w:pPr>
      <w:r>
        <w:t>Изложите порядок действий помощника машиниста при неисправности компрессора КТ-6 (стук компрессора, разрушение или заклинивание его).</w:t>
      </w:r>
    </w:p>
    <w:p w:rsidR="00402159" w:rsidRDefault="00C522F0">
      <w:pPr>
        <w:pStyle w:val="31"/>
        <w:framePr w:w="9365" w:h="13382" w:hRule="exact" w:wrap="none" w:vAnchor="page" w:hAnchor="page" w:x="1322" w:y="1437"/>
        <w:numPr>
          <w:ilvl w:val="0"/>
          <w:numId w:val="15"/>
        </w:numPr>
        <w:shd w:val="clear" w:color="auto" w:fill="auto"/>
        <w:tabs>
          <w:tab w:val="left" w:pos="699"/>
        </w:tabs>
        <w:spacing w:line="370" w:lineRule="exact"/>
        <w:ind w:left="720" w:right="20" w:hanging="360"/>
        <w:jc w:val="both"/>
      </w:pPr>
      <w:r>
        <w:t xml:space="preserve">Назовите номинальный размер ширины колеи между внутренними гранями головок рельсов, </w:t>
      </w:r>
      <w:proofErr w:type="gramStart"/>
      <w:r>
        <w:t>согласно правил</w:t>
      </w:r>
      <w:proofErr w:type="gramEnd"/>
      <w:r>
        <w:t xml:space="preserve"> технической эксплуатации железных дорог РФ.</w:t>
      </w:r>
    </w:p>
    <w:p w:rsidR="00402159" w:rsidRDefault="00C522F0">
      <w:pPr>
        <w:pStyle w:val="31"/>
        <w:framePr w:w="9365" w:h="13382" w:hRule="exact" w:wrap="none" w:vAnchor="page" w:hAnchor="page" w:x="1322" w:y="1437"/>
        <w:numPr>
          <w:ilvl w:val="0"/>
          <w:numId w:val="15"/>
        </w:numPr>
        <w:shd w:val="clear" w:color="auto" w:fill="auto"/>
        <w:tabs>
          <w:tab w:val="left" w:pos="699"/>
        </w:tabs>
        <w:spacing w:line="370" w:lineRule="exact"/>
        <w:ind w:left="720" w:right="20" w:hanging="360"/>
        <w:jc w:val="both"/>
      </w:pPr>
      <w:r>
        <w:t>Объясните организацию движения поездов при перерыве всех видов связи.</w:t>
      </w:r>
    </w:p>
    <w:p w:rsidR="003A1F75" w:rsidRDefault="003A1F75" w:rsidP="003A1F75">
      <w:pPr>
        <w:pStyle w:val="a6"/>
        <w:framePr w:wrap="none" w:vAnchor="page" w:hAnchor="page" w:x="1855" w:y="1089"/>
        <w:shd w:val="clear" w:color="auto" w:fill="auto"/>
        <w:spacing w:line="260" w:lineRule="exact"/>
        <w:ind w:left="20"/>
      </w:pPr>
      <w:r>
        <w:t>Билет 2</w:t>
      </w:r>
    </w:p>
    <w:p w:rsidR="00402159" w:rsidRDefault="00402159">
      <w:pPr>
        <w:rPr>
          <w:sz w:val="2"/>
          <w:szCs w:val="2"/>
        </w:rPr>
        <w:sectPr w:rsidR="00402159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02159" w:rsidRDefault="00C522F0">
      <w:pPr>
        <w:pStyle w:val="31"/>
        <w:framePr w:w="9365" w:h="13022" w:hRule="exact" w:wrap="none" w:vAnchor="page" w:hAnchor="page" w:x="1322" w:y="1802"/>
        <w:numPr>
          <w:ilvl w:val="0"/>
          <w:numId w:val="16"/>
        </w:numPr>
        <w:shd w:val="clear" w:color="auto" w:fill="auto"/>
        <w:tabs>
          <w:tab w:val="left" w:pos="700"/>
        </w:tabs>
        <w:spacing w:line="370" w:lineRule="exact"/>
        <w:ind w:left="700" w:right="20" w:hanging="340"/>
        <w:jc w:val="both"/>
      </w:pPr>
      <w:r>
        <w:lastRenderedPageBreak/>
        <w:t xml:space="preserve">Назовите основные сведения о типах смазок применяемых на </w:t>
      </w:r>
      <w:r w:rsidR="007D4B87">
        <w:t>тепловозе</w:t>
      </w:r>
      <w:r>
        <w:t>, изложите технологию смазывания трущихся частей.</w:t>
      </w:r>
    </w:p>
    <w:p w:rsidR="00402159" w:rsidRDefault="00C522F0">
      <w:pPr>
        <w:pStyle w:val="31"/>
        <w:framePr w:w="9365" w:h="13022" w:hRule="exact" w:wrap="none" w:vAnchor="page" w:hAnchor="page" w:x="1322" w:y="1802"/>
        <w:numPr>
          <w:ilvl w:val="0"/>
          <w:numId w:val="16"/>
        </w:numPr>
        <w:shd w:val="clear" w:color="auto" w:fill="auto"/>
        <w:tabs>
          <w:tab w:val="left" w:pos="700"/>
        </w:tabs>
        <w:spacing w:line="370" w:lineRule="exact"/>
        <w:ind w:left="700" w:right="20" w:hanging="340"/>
        <w:jc w:val="both"/>
      </w:pPr>
      <w:r>
        <w:t>Назовите правила прицепки тепловозов к составу и подготовки к отправлению поезда.</w:t>
      </w:r>
    </w:p>
    <w:p w:rsidR="00402159" w:rsidRDefault="00C522F0">
      <w:pPr>
        <w:pStyle w:val="31"/>
        <w:framePr w:w="9365" w:h="13022" w:hRule="exact" w:wrap="none" w:vAnchor="page" w:hAnchor="page" w:x="1322" w:y="1802"/>
        <w:numPr>
          <w:ilvl w:val="0"/>
          <w:numId w:val="16"/>
        </w:numPr>
        <w:shd w:val="clear" w:color="auto" w:fill="auto"/>
        <w:tabs>
          <w:tab w:val="left" w:pos="700"/>
        </w:tabs>
        <w:spacing w:line="370" w:lineRule="exact"/>
        <w:ind w:left="700" w:right="20" w:hanging="340"/>
        <w:jc w:val="both"/>
      </w:pPr>
      <w:r>
        <w:t>Опишите порядок действий помощника машиниста при отпуске тормозов - не отпускает тормоз второй тележки любой секции</w:t>
      </w:r>
    </w:p>
    <w:p w:rsidR="00402159" w:rsidRDefault="00C522F0">
      <w:pPr>
        <w:pStyle w:val="31"/>
        <w:framePr w:w="9365" w:h="13022" w:hRule="exact" w:wrap="none" w:vAnchor="page" w:hAnchor="page" w:x="1322" w:y="1802"/>
        <w:numPr>
          <w:ilvl w:val="0"/>
          <w:numId w:val="16"/>
        </w:numPr>
        <w:shd w:val="clear" w:color="auto" w:fill="auto"/>
        <w:tabs>
          <w:tab w:val="left" w:pos="700"/>
        </w:tabs>
        <w:spacing w:line="370" w:lineRule="exact"/>
        <w:ind w:left="700" w:right="20" w:hanging="340"/>
        <w:jc w:val="both"/>
      </w:pPr>
      <w:r>
        <w:t>Перечислите основные неисправности стрелочного перевода, согласно правилам технической эксплуатации железных дорог РФ.</w:t>
      </w:r>
    </w:p>
    <w:p w:rsidR="00402159" w:rsidRDefault="00C522F0">
      <w:pPr>
        <w:pStyle w:val="31"/>
        <w:framePr w:w="9365" w:h="13022" w:hRule="exact" w:wrap="none" w:vAnchor="page" w:hAnchor="page" w:x="1322" w:y="1802"/>
        <w:numPr>
          <w:ilvl w:val="0"/>
          <w:numId w:val="16"/>
        </w:numPr>
        <w:shd w:val="clear" w:color="auto" w:fill="auto"/>
        <w:tabs>
          <w:tab w:val="left" w:pos="700"/>
        </w:tabs>
        <w:spacing w:after="300" w:line="370" w:lineRule="exact"/>
        <w:ind w:left="700" w:right="20" w:hanging="340"/>
        <w:jc w:val="both"/>
      </w:pPr>
      <w:r>
        <w:t>Назовите требования условн</w:t>
      </w:r>
      <w:proofErr w:type="gramStart"/>
      <w:r>
        <w:t>о-</w:t>
      </w:r>
      <w:proofErr w:type="gramEnd"/>
      <w:r>
        <w:t xml:space="preserve"> разрешающего сигнала на проходном светофоре.</w:t>
      </w:r>
    </w:p>
    <w:p w:rsidR="00402159" w:rsidRDefault="00C522F0">
      <w:pPr>
        <w:pStyle w:val="31"/>
        <w:framePr w:w="9365" w:h="13022" w:hRule="exact" w:wrap="none" w:vAnchor="page" w:hAnchor="page" w:x="1322" w:y="1802"/>
        <w:shd w:val="clear" w:color="auto" w:fill="auto"/>
        <w:spacing w:line="370" w:lineRule="exact"/>
        <w:ind w:firstLine="0"/>
        <w:jc w:val="left"/>
      </w:pPr>
      <w:r>
        <w:t>Билет 6</w:t>
      </w:r>
    </w:p>
    <w:p w:rsidR="00402159" w:rsidRDefault="00C522F0">
      <w:pPr>
        <w:pStyle w:val="31"/>
        <w:framePr w:w="9365" w:h="13022" w:hRule="exact" w:wrap="none" w:vAnchor="page" w:hAnchor="page" w:x="1322" w:y="1802"/>
        <w:numPr>
          <w:ilvl w:val="0"/>
          <w:numId w:val="17"/>
        </w:numPr>
        <w:shd w:val="clear" w:color="auto" w:fill="auto"/>
        <w:tabs>
          <w:tab w:val="left" w:pos="700"/>
        </w:tabs>
        <w:spacing w:line="370" w:lineRule="exact"/>
        <w:ind w:left="700" w:right="20" w:hanging="340"/>
        <w:jc w:val="both"/>
      </w:pPr>
      <w:r>
        <w:t>Расскажите о мощности, К.П.Д. и нагревании тяговых электродвигателей.</w:t>
      </w:r>
    </w:p>
    <w:p w:rsidR="00402159" w:rsidRDefault="00C522F0">
      <w:pPr>
        <w:pStyle w:val="31"/>
        <w:framePr w:w="9365" w:h="13022" w:hRule="exact" w:wrap="none" w:vAnchor="page" w:hAnchor="page" w:x="1322" w:y="1802"/>
        <w:numPr>
          <w:ilvl w:val="0"/>
          <w:numId w:val="17"/>
        </w:numPr>
        <w:shd w:val="clear" w:color="auto" w:fill="auto"/>
        <w:tabs>
          <w:tab w:val="left" w:pos="700"/>
        </w:tabs>
        <w:spacing w:line="370" w:lineRule="exact"/>
        <w:ind w:left="700" w:right="20" w:hanging="340"/>
        <w:jc w:val="both"/>
      </w:pPr>
      <w:r>
        <w:t>Опишите порядок действий локомотивной бригады при обнаружении сдвига бандажа колесной пары в пути следования.</w:t>
      </w:r>
    </w:p>
    <w:p w:rsidR="00402159" w:rsidRDefault="00C522F0">
      <w:pPr>
        <w:pStyle w:val="31"/>
        <w:framePr w:w="9365" w:h="13022" w:hRule="exact" w:wrap="none" w:vAnchor="page" w:hAnchor="page" w:x="1322" w:y="1802"/>
        <w:numPr>
          <w:ilvl w:val="0"/>
          <w:numId w:val="17"/>
        </w:numPr>
        <w:shd w:val="clear" w:color="auto" w:fill="auto"/>
        <w:tabs>
          <w:tab w:val="left" w:pos="700"/>
        </w:tabs>
        <w:spacing w:line="370" w:lineRule="exact"/>
        <w:ind w:left="700" w:right="20" w:hanging="340"/>
        <w:jc w:val="both"/>
      </w:pPr>
      <w:r>
        <w:t xml:space="preserve">Опишите порядок действий помощника машиниста при неисправности регулятора давление </w:t>
      </w:r>
      <w:r w:rsidR="007D4B87">
        <w:t>3РД</w:t>
      </w:r>
      <w:r>
        <w:t>.</w:t>
      </w:r>
    </w:p>
    <w:p w:rsidR="00402159" w:rsidRDefault="00C522F0">
      <w:pPr>
        <w:pStyle w:val="31"/>
        <w:framePr w:w="9365" w:h="13022" w:hRule="exact" w:wrap="none" w:vAnchor="page" w:hAnchor="page" w:x="1322" w:y="1802"/>
        <w:numPr>
          <w:ilvl w:val="0"/>
          <w:numId w:val="17"/>
        </w:numPr>
        <w:shd w:val="clear" w:color="auto" w:fill="auto"/>
        <w:tabs>
          <w:tab w:val="left" w:pos="700"/>
        </w:tabs>
        <w:spacing w:line="370" w:lineRule="exact"/>
        <w:ind w:left="700" w:right="20" w:hanging="340"/>
        <w:jc w:val="both"/>
      </w:pPr>
      <w:r>
        <w:t xml:space="preserve">Расскажите о назначении сигналов, </w:t>
      </w:r>
      <w:proofErr w:type="gramStart"/>
      <w:r>
        <w:t>согласно правил</w:t>
      </w:r>
      <w:proofErr w:type="gramEnd"/>
      <w:r>
        <w:t xml:space="preserve"> технической эксплуатации железных дорог РФ</w:t>
      </w:r>
    </w:p>
    <w:p w:rsidR="00402159" w:rsidRDefault="00C522F0">
      <w:pPr>
        <w:pStyle w:val="31"/>
        <w:framePr w:w="9365" w:h="13022" w:hRule="exact" w:wrap="none" w:vAnchor="page" w:hAnchor="page" w:x="1322" w:y="1802"/>
        <w:numPr>
          <w:ilvl w:val="0"/>
          <w:numId w:val="17"/>
        </w:numPr>
        <w:shd w:val="clear" w:color="auto" w:fill="auto"/>
        <w:tabs>
          <w:tab w:val="left" w:pos="700"/>
        </w:tabs>
        <w:spacing w:after="300" w:line="370" w:lineRule="exact"/>
        <w:ind w:left="700" w:right="20" w:hanging="340"/>
        <w:jc w:val="both"/>
      </w:pPr>
      <w:r>
        <w:t xml:space="preserve">Перечислите порядок действий локомотивной бригады при неисправности выходного светофора (при </w:t>
      </w:r>
      <w:proofErr w:type="spellStart"/>
      <w:r>
        <w:t>полуавтоблокировке</w:t>
      </w:r>
      <w:proofErr w:type="spellEnd"/>
      <w:r>
        <w:t xml:space="preserve"> и при автоблокировке).</w:t>
      </w:r>
    </w:p>
    <w:p w:rsidR="00402159" w:rsidRDefault="00C522F0">
      <w:pPr>
        <w:pStyle w:val="31"/>
        <w:framePr w:w="9365" w:h="13022" w:hRule="exact" w:wrap="none" w:vAnchor="page" w:hAnchor="page" w:x="1322" w:y="1802"/>
        <w:shd w:val="clear" w:color="auto" w:fill="auto"/>
        <w:spacing w:line="370" w:lineRule="exact"/>
        <w:ind w:firstLine="0"/>
        <w:jc w:val="left"/>
      </w:pPr>
      <w:r>
        <w:t>Билет 7</w:t>
      </w:r>
    </w:p>
    <w:p w:rsidR="00402159" w:rsidRDefault="00C522F0">
      <w:pPr>
        <w:pStyle w:val="31"/>
        <w:framePr w:w="9365" w:h="13022" w:hRule="exact" w:wrap="none" w:vAnchor="page" w:hAnchor="page" w:x="1322" w:y="1802"/>
        <w:numPr>
          <w:ilvl w:val="0"/>
          <w:numId w:val="18"/>
        </w:numPr>
        <w:shd w:val="clear" w:color="auto" w:fill="auto"/>
        <w:tabs>
          <w:tab w:val="left" w:pos="700"/>
        </w:tabs>
        <w:spacing w:line="370" w:lineRule="exact"/>
        <w:ind w:left="700" w:right="20" w:hanging="340"/>
        <w:jc w:val="both"/>
      </w:pPr>
      <w:r>
        <w:t xml:space="preserve">Изложите порядок действий помощника машиниста при техническом обслуживании механической части </w:t>
      </w:r>
      <w:r w:rsidR="007D4B87">
        <w:t>тепловоза</w:t>
      </w:r>
      <w:r>
        <w:t>.</w:t>
      </w:r>
    </w:p>
    <w:p w:rsidR="00402159" w:rsidRDefault="00C522F0">
      <w:pPr>
        <w:pStyle w:val="31"/>
        <w:framePr w:w="9365" w:h="13022" w:hRule="exact" w:wrap="none" w:vAnchor="page" w:hAnchor="page" w:x="1322" w:y="1802"/>
        <w:numPr>
          <w:ilvl w:val="0"/>
          <w:numId w:val="18"/>
        </w:numPr>
        <w:shd w:val="clear" w:color="auto" w:fill="auto"/>
        <w:tabs>
          <w:tab w:val="left" w:pos="700"/>
        </w:tabs>
        <w:spacing w:line="370" w:lineRule="exact"/>
        <w:ind w:left="700" w:right="20" w:hanging="340"/>
        <w:jc w:val="both"/>
      </w:pPr>
      <w:r>
        <w:t>Изложите порядок действий локомотивной бригады при обнаружении выбоины (ползуна) на колесной паре в пути следования.</w:t>
      </w:r>
    </w:p>
    <w:p w:rsidR="00402159" w:rsidRDefault="00C522F0">
      <w:pPr>
        <w:pStyle w:val="31"/>
        <w:framePr w:w="9365" w:h="13022" w:hRule="exact" w:wrap="none" w:vAnchor="page" w:hAnchor="page" w:x="1322" w:y="1802"/>
        <w:numPr>
          <w:ilvl w:val="0"/>
          <w:numId w:val="18"/>
        </w:numPr>
        <w:shd w:val="clear" w:color="auto" w:fill="auto"/>
        <w:tabs>
          <w:tab w:val="left" w:pos="700"/>
        </w:tabs>
        <w:spacing w:line="370" w:lineRule="exact"/>
        <w:ind w:left="700" w:right="20" w:hanging="340"/>
        <w:jc w:val="both"/>
      </w:pPr>
      <w:r>
        <w:t xml:space="preserve">Опишите порядок действий помощника машиниста по уходу за </w:t>
      </w:r>
      <w:proofErr w:type="spellStart"/>
      <w:r>
        <w:t>пневмосхемой</w:t>
      </w:r>
      <w:proofErr w:type="spellEnd"/>
      <w:r>
        <w:t xml:space="preserve"> в пути следования.</w:t>
      </w:r>
    </w:p>
    <w:p w:rsidR="00402159" w:rsidRDefault="00C522F0">
      <w:pPr>
        <w:pStyle w:val="31"/>
        <w:framePr w:w="9365" w:h="13022" w:hRule="exact" w:wrap="none" w:vAnchor="page" w:hAnchor="page" w:x="1322" w:y="1802"/>
        <w:numPr>
          <w:ilvl w:val="0"/>
          <w:numId w:val="18"/>
        </w:numPr>
        <w:shd w:val="clear" w:color="auto" w:fill="auto"/>
        <w:tabs>
          <w:tab w:val="left" w:pos="700"/>
        </w:tabs>
        <w:spacing w:line="370" w:lineRule="exact"/>
        <w:ind w:left="700" w:right="20" w:hanging="340"/>
        <w:jc w:val="both"/>
      </w:pPr>
      <w:r>
        <w:t>Назовите требования правил технической эксплуатации железных дорог РФ к расстоянию видимости сигнала.</w:t>
      </w:r>
    </w:p>
    <w:p w:rsidR="00402159" w:rsidRDefault="00C522F0">
      <w:pPr>
        <w:pStyle w:val="31"/>
        <w:framePr w:w="9365" w:h="13022" w:hRule="exact" w:wrap="none" w:vAnchor="page" w:hAnchor="page" w:x="1322" w:y="1802"/>
        <w:numPr>
          <w:ilvl w:val="0"/>
          <w:numId w:val="18"/>
        </w:numPr>
        <w:shd w:val="clear" w:color="auto" w:fill="auto"/>
        <w:tabs>
          <w:tab w:val="left" w:pos="700"/>
        </w:tabs>
        <w:spacing w:line="370" w:lineRule="exact"/>
        <w:ind w:left="700" w:right="20" w:hanging="340"/>
        <w:jc w:val="both"/>
      </w:pPr>
      <w:r>
        <w:t>Изложите порядок оказания помощи остановившемуся на перегоне поезду.</w:t>
      </w:r>
    </w:p>
    <w:p w:rsidR="003A1F75" w:rsidRDefault="003A1F75" w:rsidP="003A1F75">
      <w:pPr>
        <w:pStyle w:val="a6"/>
        <w:framePr w:wrap="none" w:vAnchor="page" w:hAnchor="page" w:x="2038" w:y="1472"/>
        <w:shd w:val="clear" w:color="auto" w:fill="auto"/>
        <w:spacing w:line="260" w:lineRule="exact"/>
        <w:ind w:left="20"/>
      </w:pPr>
      <w:r>
        <w:t>Билет 5</w:t>
      </w:r>
    </w:p>
    <w:p w:rsidR="00402159" w:rsidRDefault="00402159">
      <w:pPr>
        <w:rPr>
          <w:sz w:val="2"/>
          <w:szCs w:val="2"/>
        </w:rPr>
        <w:sectPr w:rsidR="00402159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02159" w:rsidRDefault="00C522F0">
      <w:pPr>
        <w:pStyle w:val="31"/>
        <w:framePr w:w="9370" w:h="14502" w:hRule="exact" w:wrap="none" w:vAnchor="page" w:hAnchor="page" w:x="1319" w:y="1006"/>
        <w:numPr>
          <w:ilvl w:val="0"/>
          <w:numId w:val="19"/>
        </w:numPr>
        <w:shd w:val="clear" w:color="auto" w:fill="auto"/>
        <w:tabs>
          <w:tab w:val="left" w:pos="717"/>
        </w:tabs>
        <w:spacing w:line="370" w:lineRule="exact"/>
        <w:ind w:left="720" w:right="20" w:hanging="340"/>
        <w:jc w:val="both"/>
      </w:pPr>
      <w:r>
        <w:lastRenderedPageBreak/>
        <w:t xml:space="preserve">Изложите порядок действий помощника машиниста при техническом обслуживании механической части </w:t>
      </w:r>
      <w:r w:rsidR="007D4B87">
        <w:t>тепловоза</w:t>
      </w:r>
      <w:r>
        <w:t>.</w:t>
      </w:r>
    </w:p>
    <w:p w:rsidR="00402159" w:rsidRDefault="00C522F0">
      <w:pPr>
        <w:pStyle w:val="31"/>
        <w:framePr w:w="9370" w:h="14502" w:hRule="exact" w:wrap="none" w:vAnchor="page" w:hAnchor="page" w:x="1319" w:y="1006"/>
        <w:numPr>
          <w:ilvl w:val="0"/>
          <w:numId w:val="19"/>
        </w:numPr>
        <w:shd w:val="clear" w:color="auto" w:fill="auto"/>
        <w:tabs>
          <w:tab w:val="left" w:pos="717"/>
        </w:tabs>
        <w:spacing w:line="370" w:lineRule="exact"/>
        <w:ind w:left="720" w:hanging="340"/>
        <w:jc w:val="both"/>
      </w:pPr>
      <w:r>
        <w:t>Назовите особенности обслуживания тепловоза в зимнее время года.</w:t>
      </w:r>
    </w:p>
    <w:p w:rsidR="00402159" w:rsidRDefault="00C522F0">
      <w:pPr>
        <w:pStyle w:val="31"/>
        <w:framePr w:w="9370" w:h="14502" w:hRule="exact" w:wrap="none" w:vAnchor="page" w:hAnchor="page" w:x="1319" w:y="1006"/>
        <w:numPr>
          <w:ilvl w:val="0"/>
          <w:numId w:val="19"/>
        </w:numPr>
        <w:shd w:val="clear" w:color="auto" w:fill="auto"/>
        <w:tabs>
          <w:tab w:val="left" w:pos="717"/>
        </w:tabs>
        <w:spacing w:line="370" w:lineRule="exact"/>
        <w:ind w:left="720" w:right="20" w:hanging="340"/>
        <w:jc w:val="both"/>
      </w:pPr>
      <w:r>
        <w:t>Изложите порядок действий помощника машиниста при управлении тормозами во время движения поезда.</w:t>
      </w:r>
    </w:p>
    <w:p w:rsidR="00402159" w:rsidRDefault="00C522F0">
      <w:pPr>
        <w:pStyle w:val="31"/>
        <w:framePr w:w="9370" w:h="14502" w:hRule="exact" w:wrap="none" w:vAnchor="page" w:hAnchor="page" w:x="1319" w:y="1006"/>
        <w:numPr>
          <w:ilvl w:val="0"/>
          <w:numId w:val="19"/>
        </w:numPr>
        <w:shd w:val="clear" w:color="auto" w:fill="auto"/>
        <w:tabs>
          <w:tab w:val="left" w:pos="717"/>
        </w:tabs>
        <w:spacing w:line="370" w:lineRule="exact"/>
        <w:ind w:left="720" w:right="20" w:hanging="340"/>
        <w:jc w:val="both"/>
      </w:pPr>
      <w:r>
        <w:t>Назовите уровень напряжения на токоприемнике электроподвижного состава, согласно правилам технической эксплуатации железных дорог РФ.</w:t>
      </w:r>
    </w:p>
    <w:p w:rsidR="00402159" w:rsidRDefault="00C522F0">
      <w:pPr>
        <w:pStyle w:val="31"/>
        <w:framePr w:w="9370" w:h="14502" w:hRule="exact" w:wrap="none" w:vAnchor="page" w:hAnchor="page" w:x="1319" w:y="1006"/>
        <w:numPr>
          <w:ilvl w:val="0"/>
          <w:numId w:val="19"/>
        </w:numPr>
        <w:shd w:val="clear" w:color="auto" w:fill="auto"/>
        <w:tabs>
          <w:tab w:val="left" w:pos="717"/>
        </w:tabs>
        <w:spacing w:after="300" w:line="370" w:lineRule="exact"/>
        <w:ind w:left="720" w:right="20" w:hanging="340"/>
        <w:jc w:val="both"/>
      </w:pPr>
      <w:r>
        <w:t>Опишите организацию движения поездов при неисправности блокировки.</w:t>
      </w:r>
    </w:p>
    <w:p w:rsidR="00402159" w:rsidRDefault="00C522F0">
      <w:pPr>
        <w:pStyle w:val="31"/>
        <w:framePr w:w="9370" w:h="14502" w:hRule="exact" w:wrap="none" w:vAnchor="page" w:hAnchor="page" w:x="1319" w:y="1006"/>
        <w:shd w:val="clear" w:color="auto" w:fill="auto"/>
        <w:spacing w:line="370" w:lineRule="exact"/>
        <w:ind w:firstLine="0"/>
        <w:jc w:val="left"/>
      </w:pPr>
      <w:r>
        <w:t>Билет 9</w:t>
      </w:r>
    </w:p>
    <w:p w:rsidR="00402159" w:rsidRDefault="00C522F0">
      <w:pPr>
        <w:pStyle w:val="31"/>
        <w:framePr w:w="9370" w:h="14502" w:hRule="exact" w:wrap="none" w:vAnchor="page" w:hAnchor="page" w:x="1319" w:y="1006"/>
        <w:numPr>
          <w:ilvl w:val="0"/>
          <w:numId w:val="20"/>
        </w:numPr>
        <w:shd w:val="clear" w:color="auto" w:fill="auto"/>
        <w:tabs>
          <w:tab w:val="left" w:pos="717"/>
        </w:tabs>
        <w:spacing w:line="370" w:lineRule="exact"/>
        <w:ind w:left="720" w:hanging="340"/>
        <w:jc w:val="both"/>
      </w:pPr>
      <w:r>
        <w:t>Поясните, как образуется сила тяги электровоза (локомотива).</w:t>
      </w:r>
    </w:p>
    <w:p w:rsidR="00402159" w:rsidRDefault="00C522F0">
      <w:pPr>
        <w:pStyle w:val="31"/>
        <w:framePr w:w="9370" w:h="14502" w:hRule="exact" w:wrap="none" w:vAnchor="page" w:hAnchor="page" w:x="1319" w:y="1006"/>
        <w:numPr>
          <w:ilvl w:val="0"/>
          <w:numId w:val="20"/>
        </w:numPr>
        <w:shd w:val="clear" w:color="auto" w:fill="auto"/>
        <w:tabs>
          <w:tab w:val="left" w:pos="717"/>
        </w:tabs>
        <w:spacing w:line="370" w:lineRule="exact"/>
        <w:ind w:left="720" w:right="20" w:hanging="340"/>
        <w:jc w:val="both"/>
      </w:pPr>
      <w:r>
        <w:t xml:space="preserve">Перечислите неисправности, возникающие в электрической схеме пуска дизеля </w:t>
      </w:r>
      <w:r w:rsidR="002414E9">
        <w:t>тепловоза</w:t>
      </w:r>
      <w:r>
        <w:t>.</w:t>
      </w:r>
    </w:p>
    <w:p w:rsidR="00402159" w:rsidRDefault="00C522F0">
      <w:pPr>
        <w:pStyle w:val="31"/>
        <w:framePr w:w="9370" w:h="14502" w:hRule="exact" w:wrap="none" w:vAnchor="page" w:hAnchor="page" w:x="1319" w:y="1006"/>
        <w:numPr>
          <w:ilvl w:val="0"/>
          <w:numId w:val="20"/>
        </w:numPr>
        <w:shd w:val="clear" w:color="auto" w:fill="auto"/>
        <w:tabs>
          <w:tab w:val="left" w:pos="717"/>
        </w:tabs>
        <w:spacing w:line="370" w:lineRule="exact"/>
        <w:ind w:left="720" w:right="20" w:hanging="340"/>
        <w:jc w:val="both"/>
      </w:pPr>
      <w:r>
        <w:t>Назовите порядок действий помощника машиниста при неисправности и замораживании тормозных приборов.</w:t>
      </w:r>
    </w:p>
    <w:p w:rsidR="00402159" w:rsidRDefault="00C522F0">
      <w:pPr>
        <w:pStyle w:val="31"/>
        <w:framePr w:w="9370" w:h="14502" w:hRule="exact" w:wrap="none" w:vAnchor="page" w:hAnchor="page" w:x="1319" w:y="1006"/>
        <w:numPr>
          <w:ilvl w:val="0"/>
          <w:numId w:val="20"/>
        </w:numPr>
        <w:shd w:val="clear" w:color="auto" w:fill="auto"/>
        <w:tabs>
          <w:tab w:val="left" w:pos="717"/>
        </w:tabs>
        <w:spacing w:line="370" w:lineRule="exact"/>
        <w:ind w:left="720" w:right="20" w:hanging="340"/>
        <w:jc w:val="both"/>
      </w:pPr>
      <w:r>
        <w:t>Назовите требования правил технической эксплуатации железных дорог РФ к высоте подвесок контактного провода.</w:t>
      </w:r>
    </w:p>
    <w:p w:rsidR="00402159" w:rsidRDefault="00C522F0">
      <w:pPr>
        <w:pStyle w:val="31"/>
        <w:framePr w:w="9370" w:h="14502" w:hRule="exact" w:wrap="none" w:vAnchor="page" w:hAnchor="page" w:x="1319" w:y="1006"/>
        <w:numPr>
          <w:ilvl w:val="0"/>
          <w:numId w:val="20"/>
        </w:numPr>
        <w:shd w:val="clear" w:color="auto" w:fill="auto"/>
        <w:tabs>
          <w:tab w:val="left" w:pos="717"/>
        </w:tabs>
        <w:spacing w:after="300" w:line="370" w:lineRule="exact"/>
        <w:ind w:left="720" w:right="20" w:hanging="340"/>
        <w:jc w:val="both"/>
      </w:pPr>
      <w:r>
        <w:t>Объясните порядок работы хозяйственных поездов на перегоне с возвращением на станцию отправления.</w:t>
      </w:r>
    </w:p>
    <w:p w:rsidR="00402159" w:rsidRDefault="00C522F0">
      <w:pPr>
        <w:pStyle w:val="31"/>
        <w:framePr w:w="9370" w:h="14502" w:hRule="exact" w:wrap="none" w:vAnchor="page" w:hAnchor="page" w:x="1319" w:y="1006"/>
        <w:shd w:val="clear" w:color="auto" w:fill="auto"/>
        <w:spacing w:line="370" w:lineRule="exact"/>
        <w:ind w:firstLine="0"/>
        <w:jc w:val="left"/>
      </w:pPr>
      <w:r>
        <w:t>Билет 10</w:t>
      </w:r>
    </w:p>
    <w:p w:rsidR="00402159" w:rsidRDefault="00C522F0">
      <w:pPr>
        <w:pStyle w:val="31"/>
        <w:framePr w:w="9370" w:h="14502" w:hRule="exact" w:wrap="none" w:vAnchor="page" w:hAnchor="page" w:x="1319" w:y="1006"/>
        <w:numPr>
          <w:ilvl w:val="0"/>
          <w:numId w:val="21"/>
        </w:numPr>
        <w:shd w:val="clear" w:color="auto" w:fill="auto"/>
        <w:tabs>
          <w:tab w:val="left" w:pos="717"/>
        </w:tabs>
        <w:spacing w:line="370" w:lineRule="exact"/>
        <w:ind w:left="720" w:right="20" w:hanging="340"/>
        <w:jc w:val="both"/>
      </w:pPr>
      <w:r>
        <w:t xml:space="preserve">Изложите порядок действий локомотивной бригады при </w:t>
      </w:r>
      <w:r w:rsidR="00D81084">
        <w:t>неисправности дизеля</w:t>
      </w:r>
      <w:r>
        <w:t>.</w:t>
      </w:r>
    </w:p>
    <w:p w:rsidR="00402159" w:rsidRDefault="00C522F0">
      <w:pPr>
        <w:pStyle w:val="31"/>
        <w:framePr w:w="9370" w:h="14502" w:hRule="exact" w:wrap="none" w:vAnchor="page" w:hAnchor="page" w:x="1319" w:y="1006"/>
        <w:numPr>
          <w:ilvl w:val="0"/>
          <w:numId w:val="21"/>
        </w:numPr>
        <w:shd w:val="clear" w:color="auto" w:fill="auto"/>
        <w:tabs>
          <w:tab w:val="left" w:pos="717"/>
        </w:tabs>
        <w:spacing w:line="370" w:lineRule="exact"/>
        <w:ind w:left="720" w:right="20" w:hanging="340"/>
        <w:jc w:val="both"/>
      </w:pPr>
      <w:r>
        <w:t>Перечислите основные права и обязанности помощника машиниста локомотива (в соответствии с должностной инструкцией).</w:t>
      </w:r>
    </w:p>
    <w:p w:rsidR="00402159" w:rsidRDefault="00C522F0">
      <w:pPr>
        <w:pStyle w:val="31"/>
        <w:framePr w:w="9370" w:h="14502" w:hRule="exact" w:wrap="none" w:vAnchor="page" w:hAnchor="page" w:x="1319" w:y="1006"/>
        <w:numPr>
          <w:ilvl w:val="0"/>
          <w:numId w:val="21"/>
        </w:numPr>
        <w:shd w:val="clear" w:color="auto" w:fill="auto"/>
        <w:tabs>
          <w:tab w:val="left" w:pos="717"/>
        </w:tabs>
        <w:spacing w:line="370" w:lineRule="exact"/>
        <w:ind w:left="720" w:right="20" w:hanging="340"/>
        <w:jc w:val="both"/>
      </w:pPr>
      <w:r>
        <w:t>Изложите порядок действий помощника машиниста при самопроизвольном срабатывании автотормозов в поезде и последующей остановке.</w:t>
      </w:r>
    </w:p>
    <w:p w:rsidR="00402159" w:rsidRDefault="00C522F0">
      <w:pPr>
        <w:pStyle w:val="31"/>
        <w:framePr w:w="9370" w:h="14502" w:hRule="exact" w:wrap="none" w:vAnchor="page" w:hAnchor="page" w:x="1319" w:y="1006"/>
        <w:numPr>
          <w:ilvl w:val="0"/>
          <w:numId w:val="21"/>
        </w:numPr>
        <w:shd w:val="clear" w:color="auto" w:fill="auto"/>
        <w:tabs>
          <w:tab w:val="left" w:pos="717"/>
        </w:tabs>
        <w:spacing w:line="370" w:lineRule="exact"/>
        <w:ind w:left="720" w:right="20" w:hanging="340"/>
        <w:jc w:val="both"/>
      </w:pPr>
      <w:r>
        <w:t xml:space="preserve">Перечислите неисправности колесных пар, </w:t>
      </w:r>
      <w:proofErr w:type="gramStart"/>
      <w:r>
        <w:t>согласно правил</w:t>
      </w:r>
      <w:proofErr w:type="gramEnd"/>
      <w:r>
        <w:t xml:space="preserve"> технической эксплуатации железных дорог РФ.</w:t>
      </w:r>
    </w:p>
    <w:p w:rsidR="00402159" w:rsidRDefault="00C522F0">
      <w:pPr>
        <w:pStyle w:val="31"/>
        <w:framePr w:w="9370" w:h="14502" w:hRule="exact" w:wrap="none" w:vAnchor="page" w:hAnchor="page" w:x="1319" w:y="1006"/>
        <w:numPr>
          <w:ilvl w:val="0"/>
          <w:numId w:val="21"/>
        </w:numPr>
        <w:shd w:val="clear" w:color="auto" w:fill="auto"/>
        <w:tabs>
          <w:tab w:val="left" w:pos="717"/>
        </w:tabs>
        <w:spacing w:after="300" w:line="370" w:lineRule="exact"/>
        <w:ind w:left="720" w:right="20" w:hanging="340"/>
        <w:jc w:val="both"/>
      </w:pPr>
      <w:r>
        <w:t>Объясните производство маневровых передвижений с выездом за границу станции.</w:t>
      </w:r>
    </w:p>
    <w:p w:rsidR="00402159" w:rsidRDefault="00C522F0">
      <w:pPr>
        <w:pStyle w:val="31"/>
        <w:framePr w:w="9370" w:h="14502" w:hRule="exact" w:wrap="none" w:vAnchor="page" w:hAnchor="page" w:x="1319" w:y="1006"/>
        <w:shd w:val="clear" w:color="auto" w:fill="auto"/>
        <w:spacing w:line="370" w:lineRule="exact"/>
        <w:ind w:firstLine="0"/>
        <w:jc w:val="left"/>
      </w:pPr>
      <w:r>
        <w:t>Билет 11</w:t>
      </w:r>
    </w:p>
    <w:p w:rsidR="00402159" w:rsidRDefault="00C522F0">
      <w:pPr>
        <w:pStyle w:val="31"/>
        <w:framePr w:w="9370" w:h="14502" w:hRule="exact" w:wrap="none" w:vAnchor="page" w:hAnchor="page" w:x="1319" w:y="1006"/>
        <w:numPr>
          <w:ilvl w:val="0"/>
          <w:numId w:val="22"/>
        </w:numPr>
        <w:shd w:val="clear" w:color="auto" w:fill="auto"/>
        <w:tabs>
          <w:tab w:val="left" w:pos="717"/>
          <w:tab w:val="left" w:pos="5420"/>
        </w:tabs>
        <w:spacing w:line="370" w:lineRule="exact"/>
        <w:ind w:left="720" w:right="20" w:hanging="340"/>
        <w:jc w:val="both"/>
      </w:pPr>
      <w:r>
        <w:t>Расскажите об электрическом торможении: видах электрического торможения, особенностях</w:t>
      </w:r>
      <w:r>
        <w:tab/>
        <w:t>электрического торможения,</w:t>
      </w:r>
    </w:p>
    <w:p w:rsidR="00402159" w:rsidRDefault="00C522F0">
      <w:pPr>
        <w:pStyle w:val="31"/>
        <w:framePr w:w="9370" w:h="14502" w:hRule="exact" w:wrap="none" w:vAnchor="page" w:hAnchor="page" w:x="1319" w:y="1006"/>
        <w:shd w:val="clear" w:color="auto" w:fill="auto"/>
        <w:spacing w:line="370" w:lineRule="exact"/>
        <w:ind w:left="720" w:firstLine="0"/>
        <w:jc w:val="left"/>
      </w:pPr>
      <w:proofErr w:type="gramStart"/>
      <w:r>
        <w:t>преимуществах</w:t>
      </w:r>
      <w:proofErr w:type="gramEnd"/>
      <w:r>
        <w:t xml:space="preserve"> перед механическим торможением.</w:t>
      </w:r>
    </w:p>
    <w:p w:rsidR="003A1F75" w:rsidRDefault="003A1F75" w:rsidP="003A1F75">
      <w:pPr>
        <w:pStyle w:val="a6"/>
        <w:framePr w:wrap="none" w:vAnchor="page" w:hAnchor="page" w:x="2237" w:y="706"/>
        <w:shd w:val="clear" w:color="auto" w:fill="auto"/>
        <w:spacing w:line="260" w:lineRule="exact"/>
        <w:ind w:left="20"/>
      </w:pPr>
      <w:r>
        <w:t>Билет 8</w:t>
      </w:r>
    </w:p>
    <w:p w:rsidR="00402159" w:rsidRDefault="00402159">
      <w:pPr>
        <w:rPr>
          <w:sz w:val="2"/>
          <w:szCs w:val="2"/>
        </w:rPr>
        <w:sectPr w:rsidR="00402159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02159" w:rsidRDefault="00C522F0">
      <w:pPr>
        <w:pStyle w:val="31"/>
        <w:framePr w:w="9374" w:h="14137" w:hRule="exact" w:wrap="none" w:vAnchor="page" w:hAnchor="page" w:x="1317" w:y="1186"/>
        <w:numPr>
          <w:ilvl w:val="0"/>
          <w:numId w:val="22"/>
        </w:numPr>
        <w:shd w:val="clear" w:color="auto" w:fill="auto"/>
        <w:tabs>
          <w:tab w:val="left" w:pos="716"/>
        </w:tabs>
        <w:spacing w:line="370" w:lineRule="exact"/>
        <w:ind w:left="740" w:right="20" w:hanging="360"/>
        <w:jc w:val="both"/>
      </w:pPr>
      <w:r>
        <w:lastRenderedPageBreak/>
        <w:t>Расскажите о действиях локомотивной бригады п</w:t>
      </w:r>
      <w:r w:rsidR="002414E9">
        <w:t>ри сбросе нагрузки на тепловозе</w:t>
      </w:r>
      <w:r>
        <w:t>.</w:t>
      </w:r>
    </w:p>
    <w:p w:rsidR="00402159" w:rsidRDefault="00C522F0">
      <w:pPr>
        <w:pStyle w:val="31"/>
        <w:framePr w:w="9374" w:h="14137" w:hRule="exact" w:wrap="none" w:vAnchor="page" w:hAnchor="page" w:x="1317" w:y="1186"/>
        <w:numPr>
          <w:ilvl w:val="0"/>
          <w:numId w:val="22"/>
        </w:numPr>
        <w:shd w:val="clear" w:color="auto" w:fill="auto"/>
        <w:tabs>
          <w:tab w:val="left" w:pos="716"/>
        </w:tabs>
        <w:spacing w:line="370" w:lineRule="exact"/>
        <w:ind w:left="740" w:right="20" w:hanging="360"/>
        <w:jc w:val="both"/>
      </w:pPr>
      <w:r>
        <w:t xml:space="preserve">Опишите порядок действий помощника машиниста при выключении неисправного воздухораспределителя </w:t>
      </w:r>
      <w:proofErr w:type="spellStart"/>
      <w:r>
        <w:t>усл</w:t>
      </w:r>
      <w:proofErr w:type="spellEnd"/>
      <w:r>
        <w:t>.№ 483 (в грузовом поезде).</w:t>
      </w:r>
    </w:p>
    <w:p w:rsidR="00402159" w:rsidRDefault="00C522F0">
      <w:pPr>
        <w:pStyle w:val="31"/>
        <w:framePr w:w="9374" w:h="14137" w:hRule="exact" w:wrap="none" w:vAnchor="page" w:hAnchor="page" w:x="1317" w:y="1186"/>
        <w:numPr>
          <w:ilvl w:val="0"/>
          <w:numId w:val="22"/>
        </w:numPr>
        <w:shd w:val="clear" w:color="auto" w:fill="auto"/>
        <w:tabs>
          <w:tab w:val="left" w:pos="716"/>
        </w:tabs>
        <w:spacing w:line="370" w:lineRule="exact"/>
        <w:ind w:left="740" w:right="20" w:hanging="360"/>
        <w:jc w:val="both"/>
      </w:pPr>
      <w:r>
        <w:t>Назовите требования правил технической эксплуатации железных дорог РФ к высоте оси автосцепки над уровнем головки рельса.</w:t>
      </w:r>
    </w:p>
    <w:p w:rsidR="00402159" w:rsidRDefault="00C522F0">
      <w:pPr>
        <w:pStyle w:val="31"/>
        <w:framePr w:w="9374" w:h="14137" w:hRule="exact" w:wrap="none" w:vAnchor="page" w:hAnchor="page" w:x="1317" w:y="1186"/>
        <w:numPr>
          <w:ilvl w:val="0"/>
          <w:numId w:val="22"/>
        </w:numPr>
        <w:shd w:val="clear" w:color="auto" w:fill="auto"/>
        <w:tabs>
          <w:tab w:val="left" w:pos="716"/>
        </w:tabs>
        <w:spacing w:after="300" w:line="370" w:lineRule="exact"/>
        <w:ind w:left="740" w:right="20" w:hanging="360"/>
        <w:jc w:val="both"/>
      </w:pPr>
      <w:r>
        <w:t>Объясните назначение дополнительного устройства КОН (блок контроля несанкционированного отключения).</w:t>
      </w:r>
    </w:p>
    <w:p w:rsidR="00402159" w:rsidRDefault="00C522F0">
      <w:pPr>
        <w:pStyle w:val="31"/>
        <w:framePr w:w="9374" w:h="14137" w:hRule="exact" w:wrap="none" w:vAnchor="page" w:hAnchor="page" w:x="1317" w:y="1186"/>
        <w:shd w:val="clear" w:color="auto" w:fill="auto"/>
        <w:spacing w:line="370" w:lineRule="exact"/>
        <w:ind w:firstLine="0"/>
        <w:jc w:val="left"/>
      </w:pPr>
      <w:r>
        <w:t>Билет 12</w:t>
      </w:r>
    </w:p>
    <w:p w:rsidR="00402159" w:rsidRDefault="00C522F0">
      <w:pPr>
        <w:pStyle w:val="31"/>
        <w:framePr w:w="9374" w:h="14137" w:hRule="exact" w:wrap="none" w:vAnchor="page" w:hAnchor="page" w:x="1317" w:y="1186"/>
        <w:numPr>
          <w:ilvl w:val="0"/>
          <w:numId w:val="23"/>
        </w:numPr>
        <w:shd w:val="clear" w:color="auto" w:fill="auto"/>
        <w:tabs>
          <w:tab w:val="left" w:pos="716"/>
        </w:tabs>
        <w:spacing w:line="370" w:lineRule="exact"/>
        <w:ind w:left="740" w:right="20" w:hanging="360"/>
        <w:jc w:val="both"/>
      </w:pPr>
      <w:r>
        <w:t xml:space="preserve">Изложите порядок действий локомотивной бригады в случае, когда при переводе главной рукоятки контроллера машиниста с 1 -й позиции на 2-ю (схема </w:t>
      </w:r>
      <w:r w:rsidR="00D81084">
        <w:t>тепловоза</w:t>
      </w:r>
      <w:r>
        <w:t xml:space="preserve"> разбирается).</w:t>
      </w:r>
    </w:p>
    <w:p w:rsidR="00402159" w:rsidRDefault="00C522F0">
      <w:pPr>
        <w:pStyle w:val="31"/>
        <w:framePr w:w="9374" w:h="14137" w:hRule="exact" w:wrap="none" w:vAnchor="page" w:hAnchor="page" w:x="1317" w:y="1186"/>
        <w:numPr>
          <w:ilvl w:val="0"/>
          <w:numId w:val="23"/>
        </w:numPr>
        <w:shd w:val="clear" w:color="auto" w:fill="auto"/>
        <w:tabs>
          <w:tab w:val="left" w:pos="716"/>
        </w:tabs>
        <w:spacing w:line="370" w:lineRule="exact"/>
        <w:ind w:left="740" w:hanging="360"/>
        <w:jc w:val="both"/>
      </w:pPr>
      <w:r>
        <w:t>Расскажите о подготовке тепловоза в зимнее время года.</w:t>
      </w:r>
    </w:p>
    <w:p w:rsidR="00402159" w:rsidRDefault="00C522F0">
      <w:pPr>
        <w:pStyle w:val="31"/>
        <w:framePr w:w="9374" w:h="14137" w:hRule="exact" w:wrap="none" w:vAnchor="page" w:hAnchor="page" w:x="1317" w:y="1186"/>
        <w:numPr>
          <w:ilvl w:val="0"/>
          <w:numId w:val="23"/>
        </w:numPr>
        <w:shd w:val="clear" w:color="auto" w:fill="auto"/>
        <w:tabs>
          <w:tab w:val="left" w:pos="716"/>
        </w:tabs>
        <w:spacing w:line="370" w:lineRule="exact"/>
        <w:ind w:left="740" w:right="20" w:hanging="360"/>
        <w:jc w:val="both"/>
      </w:pPr>
      <w:r>
        <w:t>Изложите регламент действий работников, связанных с движением поездов в аварийных и нестандартных ситуациях.</w:t>
      </w:r>
    </w:p>
    <w:p w:rsidR="00402159" w:rsidRDefault="00C522F0">
      <w:pPr>
        <w:pStyle w:val="31"/>
        <w:framePr w:w="9374" w:h="14137" w:hRule="exact" w:wrap="none" w:vAnchor="page" w:hAnchor="page" w:x="1317" w:y="1186"/>
        <w:numPr>
          <w:ilvl w:val="0"/>
          <w:numId w:val="23"/>
        </w:numPr>
        <w:shd w:val="clear" w:color="auto" w:fill="auto"/>
        <w:tabs>
          <w:tab w:val="left" w:pos="716"/>
        </w:tabs>
        <w:spacing w:line="370" w:lineRule="exact"/>
        <w:ind w:left="740" w:right="20" w:hanging="360"/>
        <w:jc w:val="both"/>
      </w:pPr>
      <w:r>
        <w:t>Перечислите, в каких случаях производиться ограждение поезда при вынужденной остановке поезда на перегоне, согласно правилам технической эксплуатации железных дорог РФ.</w:t>
      </w:r>
    </w:p>
    <w:p w:rsidR="00402159" w:rsidRDefault="00C522F0">
      <w:pPr>
        <w:pStyle w:val="31"/>
        <w:framePr w:w="9374" w:h="14137" w:hRule="exact" w:wrap="none" w:vAnchor="page" w:hAnchor="page" w:x="1317" w:y="1186"/>
        <w:numPr>
          <w:ilvl w:val="0"/>
          <w:numId w:val="23"/>
        </w:numPr>
        <w:shd w:val="clear" w:color="auto" w:fill="auto"/>
        <w:tabs>
          <w:tab w:val="left" w:pos="716"/>
        </w:tabs>
        <w:spacing w:after="300" w:line="370" w:lineRule="exact"/>
        <w:ind w:left="740" w:right="20" w:hanging="360"/>
        <w:jc w:val="both"/>
      </w:pPr>
      <w:r>
        <w:t xml:space="preserve">Опишите порядок действий помощника машиниста при самопроизвольном завышении давления в ТМ в положении ручки крана машиниста </w:t>
      </w:r>
      <w:proofErr w:type="spellStart"/>
      <w:r>
        <w:t>усл</w:t>
      </w:r>
      <w:proofErr w:type="spellEnd"/>
      <w:r>
        <w:t>. №394 (395).</w:t>
      </w:r>
    </w:p>
    <w:p w:rsidR="00402159" w:rsidRDefault="00C522F0">
      <w:pPr>
        <w:pStyle w:val="31"/>
        <w:framePr w:w="9374" w:h="14137" w:hRule="exact" w:wrap="none" w:vAnchor="page" w:hAnchor="page" w:x="1317" w:y="1186"/>
        <w:shd w:val="clear" w:color="auto" w:fill="auto"/>
        <w:spacing w:line="370" w:lineRule="exact"/>
        <w:ind w:firstLine="0"/>
        <w:jc w:val="left"/>
      </w:pPr>
      <w:r>
        <w:t>Билет 13</w:t>
      </w:r>
    </w:p>
    <w:p w:rsidR="00402159" w:rsidRDefault="00C522F0">
      <w:pPr>
        <w:pStyle w:val="31"/>
        <w:framePr w:w="9374" w:h="14137" w:hRule="exact" w:wrap="none" w:vAnchor="page" w:hAnchor="page" w:x="1317" w:y="1186"/>
        <w:numPr>
          <w:ilvl w:val="0"/>
          <w:numId w:val="24"/>
        </w:numPr>
        <w:shd w:val="clear" w:color="auto" w:fill="auto"/>
        <w:tabs>
          <w:tab w:val="left" w:pos="716"/>
        </w:tabs>
        <w:spacing w:line="370" w:lineRule="exact"/>
        <w:ind w:left="740" w:right="20" w:hanging="360"/>
        <w:jc w:val="both"/>
      </w:pPr>
      <w:r>
        <w:t>Назовите возможные неисправности электрических цепей вспомогательных машин, методы их устранения.</w:t>
      </w:r>
    </w:p>
    <w:p w:rsidR="00402159" w:rsidRDefault="00C522F0">
      <w:pPr>
        <w:pStyle w:val="31"/>
        <w:framePr w:w="9374" w:h="14137" w:hRule="exact" w:wrap="none" w:vAnchor="page" w:hAnchor="page" w:x="1317" w:y="1186"/>
        <w:numPr>
          <w:ilvl w:val="0"/>
          <w:numId w:val="24"/>
        </w:numPr>
        <w:shd w:val="clear" w:color="auto" w:fill="auto"/>
        <w:tabs>
          <w:tab w:val="left" w:pos="716"/>
        </w:tabs>
        <w:spacing w:line="370" w:lineRule="exact"/>
        <w:ind w:left="740" w:hanging="360"/>
        <w:jc w:val="both"/>
      </w:pPr>
      <w:r>
        <w:t>Расскажите о составе и подготовке локомотивной бригады.</w:t>
      </w:r>
    </w:p>
    <w:p w:rsidR="00402159" w:rsidRDefault="00C522F0">
      <w:pPr>
        <w:pStyle w:val="31"/>
        <w:framePr w:w="9374" w:h="14137" w:hRule="exact" w:wrap="none" w:vAnchor="page" w:hAnchor="page" w:x="1317" w:y="1186"/>
        <w:numPr>
          <w:ilvl w:val="0"/>
          <w:numId w:val="24"/>
        </w:numPr>
        <w:shd w:val="clear" w:color="auto" w:fill="auto"/>
        <w:tabs>
          <w:tab w:val="left" w:pos="716"/>
        </w:tabs>
        <w:spacing w:line="370" w:lineRule="exact"/>
        <w:ind w:left="740" w:right="20" w:hanging="360"/>
        <w:jc w:val="both"/>
      </w:pPr>
      <w:r>
        <w:t>Опишите порядок действий помощника машиниста при закреплении состава тормозными башмаками на перегоне.</w:t>
      </w:r>
    </w:p>
    <w:p w:rsidR="00402159" w:rsidRDefault="00C522F0">
      <w:pPr>
        <w:pStyle w:val="31"/>
        <w:framePr w:w="9374" w:h="14137" w:hRule="exact" w:wrap="none" w:vAnchor="page" w:hAnchor="page" w:x="1317" w:y="1186"/>
        <w:numPr>
          <w:ilvl w:val="0"/>
          <w:numId w:val="24"/>
        </w:numPr>
        <w:shd w:val="clear" w:color="auto" w:fill="auto"/>
        <w:tabs>
          <w:tab w:val="left" w:pos="716"/>
        </w:tabs>
        <w:spacing w:line="370" w:lineRule="exact"/>
        <w:ind w:left="740" w:right="20" w:hanging="360"/>
        <w:jc w:val="both"/>
      </w:pPr>
      <w:r>
        <w:t>Назовите требования правил технической эксплуатации железных дорог РФ к разнице по высоте между продольными осями автосцепок.</w:t>
      </w:r>
    </w:p>
    <w:p w:rsidR="00402159" w:rsidRDefault="00C522F0">
      <w:pPr>
        <w:pStyle w:val="31"/>
        <w:framePr w:w="9374" w:h="14137" w:hRule="exact" w:wrap="none" w:vAnchor="page" w:hAnchor="page" w:x="1317" w:y="1186"/>
        <w:numPr>
          <w:ilvl w:val="0"/>
          <w:numId w:val="24"/>
        </w:numPr>
        <w:shd w:val="clear" w:color="auto" w:fill="auto"/>
        <w:tabs>
          <w:tab w:val="left" w:pos="716"/>
        </w:tabs>
        <w:spacing w:after="660" w:line="370" w:lineRule="exact"/>
        <w:ind w:left="740" w:right="20" w:hanging="360"/>
        <w:jc w:val="both"/>
      </w:pPr>
      <w:r>
        <w:t xml:space="preserve">Объясните назначение и управление </w:t>
      </w:r>
      <w:proofErr w:type="gramStart"/>
      <w:r>
        <w:t>КЛУБ-У</w:t>
      </w:r>
      <w:proofErr w:type="gramEnd"/>
      <w:r>
        <w:t xml:space="preserve"> (комплексное локомотивное устройство безопасности - унифицированное).</w:t>
      </w:r>
    </w:p>
    <w:p w:rsidR="00402159" w:rsidRDefault="00C522F0">
      <w:pPr>
        <w:pStyle w:val="31"/>
        <w:framePr w:w="9374" w:h="14137" w:hRule="exact" w:wrap="none" w:vAnchor="page" w:hAnchor="page" w:x="1317" w:y="1186"/>
        <w:shd w:val="clear" w:color="auto" w:fill="auto"/>
        <w:spacing w:line="370" w:lineRule="exact"/>
        <w:ind w:firstLine="0"/>
        <w:jc w:val="left"/>
      </w:pPr>
      <w:r>
        <w:t>Билет 14</w:t>
      </w:r>
    </w:p>
    <w:p w:rsidR="00402159" w:rsidRDefault="00C522F0">
      <w:pPr>
        <w:pStyle w:val="31"/>
        <w:framePr w:w="9374" w:h="14137" w:hRule="exact" w:wrap="none" w:vAnchor="page" w:hAnchor="page" w:x="1317" w:y="1186"/>
        <w:numPr>
          <w:ilvl w:val="0"/>
          <w:numId w:val="25"/>
        </w:numPr>
        <w:shd w:val="clear" w:color="auto" w:fill="auto"/>
        <w:tabs>
          <w:tab w:val="left" w:pos="716"/>
        </w:tabs>
        <w:spacing w:line="370" w:lineRule="exact"/>
        <w:ind w:left="740" w:right="20" w:hanging="360"/>
        <w:jc w:val="both"/>
      </w:pPr>
      <w:r>
        <w:t xml:space="preserve">Назовите особенности технического обслуживания </w:t>
      </w:r>
      <w:r w:rsidR="00D81084">
        <w:t>тепловоза</w:t>
      </w:r>
      <w:r>
        <w:t xml:space="preserve"> в зимнее время.</w:t>
      </w:r>
    </w:p>
    <w:p w:rsidR="00402159" w:rsidRDefault="00402159">
      <w:pPr>
        <w:rPr>
          <w:sz w:val="2"/>
          <w:szCs w:val="2"/>
        </w:rPr>
        <w:sectPr w:rsidR="00402159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02159" w:rsidRDefault="00C522F0">
      <w:pPr>
        <w:pStyle w:val="31"/>
        <w:framePr w:w="9370" w:h="14132" w:hRule="exact" w:wrap="none" w:vAnchor="page" w:hAnchor="page" w:x="1319" w:y="1193"/>
        <w:numPr>
          <w:ilvl w:val="0"/>
          <w:numId w:val="25"/>
        </w:numPr>
        <w:shd w:val="clear" w:color="auto" w:fill="auto"/>
        <w:tabs>
          <w:tab w:val="left" w:pos="875"/>
        </w:tabs>
        <w:spacing w:line="370" w:lineRule="exact"/>
        <w:ind w:left="800" w:right="20" w:hanging="240"/>
        <w:jc w:val="both"/>
      </w:pPr>
      <w:r>
        <w:lastRenderedPageBreak/>
        <w:t>Расскажите о действиях локомотивной бригады при неисправности Т</w:t>
      </w:r>
      <w:r w:rsidR="00D81084">
        <w:t>Э</w:t>
      </w:r>
      <w:r>
        <w:t>Д.</w:t>
      </w:r>
    </w:p>
    <w:p w:rsidR="00402159" w:rsidRDefault="00C522F0">
      <w:pPr>
        <w:pStyle w:val="31"/>
        <w:framePr w:w="9370" w:h="14132" w:hRule="exact" w:wrap="none" w:vAnchor="page" w:hAnchor="page" w:x="1319" w:y="1193"/>
        <w:numPr>
          <w:ilvl w:val="0"/>
          <w:numId w:val="25"/>
        </w:numPr>
        <w:shd w:val="clear" w:color="auto" w:fill="auto"/>
        <w:tabs>
          <w:tab w:val="left" w:pos="875"/>
        </w:tabs>
        <w:spacing w:line="370" w:lineRule="exact"/>
        <w:ind w:left="800" w:right="20" w:hanging="240"/>
        <w:jc w:val="both"/>
      </w:pPr>
      <w:r>
        <w:t xml:space="preserve">Изложите порядок действий помощника машиниста при неисправности крана машиниста </w:t>
      </w:r>
      <w:proofErr w:type="spellStart"/>
      <w:r>
        <w:t>усл</w:t>
      </w:r>
      <w:proofErr w:type="spellEnd"/>
      <w:r>
        <w:t>.№ 394(395).</w:t>
      </w:r>
    </w:p>
    <w:p w:rsidR="00402159" w:rsidRDefault="00C522F0">
      <w:pPr>
        <w:pStyle w:val="31"/>
        <w:framePr w:w="9370" w:h="14132" w:hRule="exact" w:wrap="none" w:vAnchor="page" w:hAnchor="page" w:x="1319" w:y="1193"/>
        <w:numPr>
          <w:ilvl w:val="0"/>
          <w:numId w:val="25"/>
        </w:numPr>
        <w:shd w:val="clear" w:color="auto" w:fill="auto"/>
        <w:tabs>
          <w:tab w:val="left" w:pos="875"/>
        </w:tabs>
        <w:spacing w:line="370" w:lineRule="exact"/>
        <w:ind w:left="800" w:right="20" w:hanging="240"/>
        <w:jc w:val="both"/>
      </w:pPr>
      <w:r>
        <w:t>Расскажите о назначении графика движения поездов, согласно правилам технической эксплуатации железных дорог РФ.</w:t>
      </w:r>
    </w:p>
    <w:p w:rsidR="00402159" w:rsidRDefault="00C522F0">
      <w:pPr>
        <w:pStyle w:val="31"/>
        <w:framePr w:w="9370" w:h="14132" w:hRule="exact" w:wrap="none" w:vAnchor="page" w:hAnchor="page" w:x="1319" w:y="1193"/>
        <w:numPr>
          <w:ilvl w:val="0"/>
          <w:numId w:val="25"/>
        </w:numPr>
        <w:shd w:val="clear" w:color="auto" w:fill="auto"/>
        <w:tabs>
          <w:tab w:val="left" w:pos="875"/>
        </w:tabs>
        <w:spacing w:after="300" w:line="370" w:lineRule="exact"/>
        <w:ind w:left="800" w:right="20" w:hanging="240"/>
        <w:jc w:val="both"/>
      </w:pPr>
      <w:r>
        <w:t>Изложите порядок действий локомотивной бригады при пожаре в поезде с разрядным грузом.</w:t>
      </w:r>
    </w:p>
    <w:p w:rsidR="00402159" w:rsidRDefault="00C522F0">
      <w:pPr>
        <w:pStyle w:val="31"/>
        <w:framePr w:w="9370" w:h="14132" w:hRule="exact" w:wrap="none" w:vAnchor="page" w:hAnchor="page" w:x="1319" w:y="1193"/>
        <w:shd w:val="clear" w:color="auto" w:fill="auto"/>
        <w:spacing w:line="370" w:lineRule="exact"/>
        <w:ind w:left="540"/>
        <w:jc w:val="both"/>
      </w:pPr>
      <w:r>
        <w:t>Билет 15</w:t>
      </w:r>
    </w:p>
    <w:p w:rsidR="00402159" w:rsidRDefault="00C522F0">
      <w:pPr>
        <w:pStyle w:val="31"/>
        <w:framePr w:w="9370" w:h="14132" w:hRule="exact" w:wrap="none" w:vAnchor="page" w:hAnchor="page" w:x="1319" w:y="1193"/>
        <w:numPr>
          <w:ilvl w:val="0"/>
          <w:numId w:val="26"/>
        </w:numPr>
        <w:shd w:val="clear" w:color="auto" w:fill="auto"/>
        <w:tabs>
          <w:tab w:val="left" w:pos="514"/>
        </w:tabs>
        <w:spacing w:line="370" w:lineRule="exact"/>
        <w:ind w:left="540" w:right="20"/>
        <w:jc w:val="both"/>
      </w:pPr>
      <w:r>
        <w:t xml:space="preserve">Изложите основные обязанности локомотивной бригады по уходу за </w:t>
      </w:r>
      <w:r w:rsidR="00D81084">
        <w:t>локомотивом</w:t>
      </w:r>
      <w:r>
        <w:t>.</w:t>
      </w:r>
    </w:p>
    <w:p w:rsidR="00402159" w:rsidRDefault="00C522F0">
      <w:pPr>
        <w:pStyle w:val="31"/>
        <w:framePr w:w="9370" w:h="14132" w:hRule="exact" w:wrap="none" w:vAnchor="page" w:hAnchor="page" w:x="1319" w:y="1193"/>
        <w:numPr>
          <w:ilvl w:val="0"/>
          <w:numId w:val="26"/>
        </w:numPr>
        <w:shd w:val="clear" w:color="auto" w:fill="auto"/>
        <w:tabs>
          <w:tab w:val="left" w:pos="514"/>
        </w:tabs>
        <w:spacing w:line="370" w:lineRule="exact"/>
        <w:ind w:left="540" w:right="20"/>
        <w:jc w:val="both"/>
      </w:pPr>
      <w:r>
        <w:t>Перечислите порядок действий помощника машиниста локомотива при предпусковой прокачке топливной системы (схема цепи питания контактора КТН и топливоподкачивающего насоса).</w:t>
      </w:r>
    </w:p>
    <w:p w:rsidR="00402159" w:rsidRDefault="00C522F0">
      <w:pPr>
        <w:pStyle w:val="31"/>
        <w:framePr w:w="9370" w:h="14132" w:hRule="exact" w:wrap="none" w:vAnchor="page" w:hAnchor="page" w:x="1319" w:y="1193"/>
        <w:numPr>
          <w:ilvl w:val="0"/>
          <w:numId w:val="26"/>
        </w:numPr>
        <w:shd w:val="clear" w:color="auto" w:fill="auto"/>
        <w:tabs>
          <w:tab w:val="left" w:pos="514"/>
        </w:tabs>
        <w:spacing w:line="370" w:lineRule="exact"/>
        <w:ind w:left="540" w:right="20"/>
        <w:jc w:val="both"/>
      </w:pPr>
      <w:r>
        <w:t>Изложите порядок действий помощника машиниста при осуществлении сокращенного опробования тормозов в поезде.</w:t>
      </w:r>
    </w:p>
    <w:p w:rsidR="00402159" w:rsidRDefault="00C522F0">
      <w:pPr>
        <w:pStyle w:val="31"/>
        <w:framePr w:w="9370" w:h="14132" w:hRule="exact" w:wrap="none" w:vAnchor="page" w:hAnchor="page" w:x="1319" w:y="1193"/>
        <w:numPr>
          <w:ilvl w:val="0"/>
          <w:numId w:val="26"/>
        </w:numPr>
        <w:shd w:val="clear" w:color="auto" w:fill="auto"/>
        <w:tabs>
          <w:tab w:val="left" w:pos="514"/>
        </w:tabs>
        <w:spacing w:line="370" w:lineRule="exact"/>
        <w:ind w:left="540" w:right="20"/>
        <w:jc w:val="both"/>
      </w:pPr>
      <w:r>
        <w:t>Расскажите, что является границами станции согласно правилам технической эксплуатации железных дорог РФ.</w:t>
      </w:r>
    </w:p>
    <w:p w:rsidR="00402159" w:rsidRDefault="00C522F0">
      <w:pPr>
        <w:pStyle w:val="31"/>
        <w:framePr w:w="9370" w:h="14132" w:hRule="exact" w:wrap="none" w:vAnchor="page" w:hAnchor="page" w:x="1319" w:y="1193"/>
        <w:numPr>
          <w:ilvl w:val="0"/>
          <w:numId w:val="26"/>
        </w:numPr>
        <w:shd w:val="clear" w:color="auto" w:fill="auto"/>
        <w:tabs>
          <w:tab w:val="left" w:pos="514"/>
        </w:tabs>
        <w:spacing w:after="300" w:line="370" w:lineRule="exact"/>
        <w:ind w:left="540" w:right="20"/>
        <w:jc w:val="both"/>
      </w:pPr>
      <w:r>
        <w:t>Изложите порядок следования по неправильному пути по сигналам АЛСН.</w:t>
      </w:r>
    </w:p>
    <w:p w:rsidR="00402159" w:rsidRDefault="00C522F0">
      <w:pPr>
        <w:pStyle w:val="31"/>
        <w:framePr w:w="9370" w:h="14132" w:hRule="exact" w:wrap="none" w:vAnchor="page" w:hAnchor="page" w:x="1319" w:y="1193"/>
        <w:shd w:val="clear" w:color="auto" w:fill="auto"/>
        <w:spacing w:line="370" w:lineRule="exact"/>
        <w:ind w:left="540"/>
        <w:jc w:val="both"/>
      </w:pPr>
      <w:r>
        <w:t>Билет 16</w:t>
      </w:r>
    </w:p>
    <w:p w:rsidR="00402159" w:rsidRDefault="00C522F0">
      <w:pPr>
        <w:pStyle w:val="31"/>
        <w:framePr w:w="9370" w:h="14132" w:hRule="exact" w:wrap="none" w:vAnchor="page" w:hAnchor="page" w:x="1319" w:y="1193"/>
        <w:numPr>
          <w:ilvl w:val="0"/>
          <w:numId w:val="27"/>
        </w:numPr>
        <w:shd w:val="clear" w:color="auto" w:fill="auto"/>
        <w:tabs>
          <w:tab w:val="left" w:pos="875"/>
        </w:tabs>
        <w:spacing w:line="370" w:lineRule="exact"/>
        <w:ind w:left="800" w:right="20" w:hanging="240"/>
        <w:jc w:val="both"/>
      </w:pPr>
      <w:r>
        <w:t xml:space="preserve">Назовите причины, из-за которых </w:t>
      </w:r>
      <w:r w:rsidR="00D81084">
        <w:t>не развиваются обороты дизеля</w:t>
      </w:r>
      <w:r>
        <w:t>.</w:t>
      </w:r>
    </w:p>
    <w:p w:rsidR="00402159" w:rsidRDefault="00C522F0">
      <w:pPr>
        <w:pStyle w:val="31"/>
        <w:framePr w:w="9370" w:h="14132" w:hRule="exact" w:wrap="none" w:vAnchor="page" w:hAnchor="page" w:x="1319" w:y="1193"/>
        <w:numPr>
          <w:ilvl w:val="0"/>
          <w:numId w:val="27"/>
        </w:numPr>
        <w:shd w:val="clear" w:color="auto" w:fill="auto"/>
        <w:tabs>
          <w:tab w:val="left" w:pos="875"/>
        </w:tabs>
        <w:spacing w:line="370" w:lineRule="exact"/>
        <w:ind w:left="800" w:right="20" w:hanging="240"/>
        <w:jc w:val="both"/>
      </w:pPr>
      <w:r>
        <w:t>Перечислите порядок действий локомотивной бригады при отсутствии зарядки АБ.</w:t>
      </w:r>
    </w:p>
    <w:p w:rsidR="00402159" w:rsidRDefault="00C522F0">
      <w:pPr>
        <w:pStyle w:val="31"/>
        <w:framePr w:w="9370" w:h="14132" w:hRule="exact" w:wrap="none" w:vAnchor="page" w:hAnchor="page" w:x="1319" w:y="1193"/>
        <w:numPr>
          <w:ilvl w:val="0"/>
          <w:numId w:val="27"/>
        </w:numPr>
        <w:shd w:val="clear" w:color="auto" w:fill="auto"/>
        <w:tabs>
          <w:tab w:val="left" w:pos="875"/>
        </w:tabs>
        <w:spacing w:line="370" w:lineRule="exact"/>
        <w:ind w:left="800" w:right="20" w:hanging="240"/>
        <w:jc w:val="both"/>
      </w:pPr>
      <w:r>
        <w:t>Опишите порядок действий помощника машиниста при проверке действия тормозов в пути следования.</w:t>
      </w:r>
    </w:p>
    <w:p w:rsidR="00402159" w:rsidRDefault="00C522F0">
      <w:pPr>
        <w:pStyle w:val="31"/>
        <w:framePr w:w="9370" w:h="14132" w:hRule="exact" w:wrap="none" w:vAnchor="page" w:hAnchor="page" w:x="1319" w:y="1193"/>
        <w:numPr>
          <w:ilvl w:val="0"/>
          <w:numId w:val="27"/>
        </w:numPr>
        <w:shd w:val="clear" w:color="auto" w:fill="auto"/>
        <w:tabs>
          <w:tab w:val="left" w:pos="875"/>
        </w:tabs>
        <w:spacing w:line="370" w:lineRule="exact"/>
        <w:ind w:left="800" w:right="20" w:hanging="240"/>
        <w:jc w:val="both"/>
      </w:pPr>
      <w:r>
        <w:t>Расскажите, когда разрешается приводить в движение локомотив производящий маневр согласно правилам технической эксплуатации железных дорог РФ.</w:t>
      </w:r>
    </w:p>
    <w:p w:rsidR="00402159" w:rsidRDefault="00C522F0">
      <w:pPr>
        <w:pStyle w:val="31"/>
        <w:framePr w:w="9370" w:h="14132" w:hRule="exact" w:wrap="none" w:vAnchor="page" w:hAnchor="page" w:x="1319" w:y="1193"/>
        <w:numPr>
          <w:ilvl w:val="0"/>
          <w:numId w:val="27"/>
        </w:numPr>
        <w:shd w:val="clear" w:color="auto" w:fill="auto"/>
        <w:tabs>
          <w:tab w:val="left" w:pos="875"/>
        </w:tabs>
        <w:spacing w:after="300" w:line="370" w:lineRule="exact"/>
        <w:ind w:left="800" w:right="20" w:hanging="240"/>
        <w:jc w:val="both"/>
      </w:pPr>
      <w:r>
        <w:t>Объясните назначение и управление САУТ (система автоматического управления тормозами).</w:t>
      </w:r>
    </w:p>
    <w:p w:rsidR="00402159" w:rsidRDefault="00C522F0">
      <w:pPr>
        <w:pStyle w:val="31"/>
        <w:framePr w:w="9370" w:h="14132" w:hRule="exact" w:wrap="none" w:vAnchor="page" w:hAnchor="page" w:x="1319" w:y="1193"/>
        <w:shd w:val="clear" w:color="auto" w:fill="auto"/>
        <w:spacing w:line="370" w:lineRule="exact"/>
        <w:ind w:left="540"/>
        <w:jc w:val="both"/>
      </w:pPr>
      <w:r>
        <w:t>Билет 17</w:t>
      </w:r>
    </w:p>
    <w:p w:rsidR="00402159" w:rsidRDefault="00C522F0">
      <w:pPr>
        <w:pStyle w:val="31"/>
        <w:framePr w:w="9370" w:h="14132" w:hRule="exact" w:wrap="none" w:vAnchor="page" w:hAnchor="page" w:x="1319" w:y="1193"/>
        <w:numPr>
          <w:ilvl w:val="0"/>
          <w:numId w:val="28"/>
        </w:numPr>
        <w:shd w:val="clear" w:color="auto" w:fill="auto"/>
        <w:tabs>
          <w:tab w:val="left" w:pos="875"/>
        </w:tabs>
        <w:spacing w:line="370" w:lineRule="exact"/>
        <w:ind w:left="800" w:right="20" w:hanging="240"/>
        <w:jc w:val="both"/>
      </w:pPr>
      <w:r>
        <w:t xml:space="preserve">Опишите порядок действий помощника машиниста при техническом обслуживании тяговых двигателей </w:t>
      </w:r>
      <w:r w:rsidR="00D81084">
        <w:t>тепловоза</w:t>
      </w:r>
      <w:r>
        <w:t>.</w:t>
      </w:r>
    </w:p>
    <w:p w:rsidR="00402159" w:rsidRDefault="00402159">
      <w:pPr>
        <w:rPr>
          <w:sz w:val="2"/>
          <w:szCs w:val="2"/>
        </w:rPr>
        <w:sectPr w:rsidR="00402159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28"/>
        </w:numPr>
        <w:shd w:val="clear" w:color="auto" w:fill="auto"/>
        <w:tabs>
          <w:tab w:val="left" w:pos="726"/>
        </w:tabs>
        <w:spacing w:line="370" w:lineRule="exact"/>
        <w:ind w:left="740" w:right="20" w:hanging="360"/>
        <w:jc w:val="both"/>
      </w:pPr>
      <w:r>
        <w:lastRenderedPageBreak/>
        <w:t>Перечислите действия локомотивной бригады при возникновении пожара на тепловозе.</w:t>
      </w: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28"/>
        </w:numPr>
        <w:shd w:val="clear" w:color="auto" w:fill="auto"/>
        <w:tabs>
          <w:tab w:val="left" w:pos="726"/>
        </w:tabs>
        <w:spacing w:line="370" w:lineRule="exact"/>
        <w:ind w:left="740" w:right="20" w:hanging="360"/>
        <w:jc w:val="both"/>
      </w:pPr>
      <w:r>
        <w:t>Опишите порядок действий помощника машиниста при применении экстренного торможения и отпуска тормозов после экстренного торможения.</w:t>
      </w: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28"/>
        </w:numPr>
        <w:shd w:val="clear" w:color="auto" w:fill="auto"/>
        <w:tabs>
          <w:tab w:val="left" w:pos="726"/>
        </w:tabs>
        <w:spacing w:line="370" w:lineRule="exact"/>
        <w:ind w:left="740" w:right="20" w:hanging="360"/>
        <w:jc w:val="both"/>
      </w:pPr>
      <w:r>
        <w:t>Опишите порядок действий локомотивной бригады при вынужденной остановке поезда на перегоне, согласно правилам технической эксплуатации железных дорог РФ.</w:t>
      </w: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28"/>
        </w:numPr>
        <w:shd w:val="clear" w:color="auto" w:fill="auto"/>
        <w:tabs>
          <w:tab w:val="left" w:pos="726"/>
        </w:tabs>
        <w:spacing w:after="300" w:line="370" w:lineRule="exact"/>
        <w:ind w:left="740" w:right="20" w:hanging="360"/>
        <w:jc w:val="both"/>
      </w:pPr>
      <w:r>
        <w:t>Объясните назначение и управление автоматической локомотивной сигнализации непрерывного действия.</w:t>
      </w:r>
    </w:p>
    <w:p w:rsidR="00402159" w:rsidRDefault="00C522F0">
      <w:pPr>
        <w:pStyle w:val="31"/>
        <w:framePr w:w="9365" w:h="14503" w:hRule="exact" w:wrap="none" w:vAnchor="page" w:hAnchor="page" w:x="1322" w:y="1004"/>
        <w:shd w:val="clear" w:color="auto" w:fill="auto"/>
        <w:spacing w:line="370" w:lineRule="exact"/>
        <w:ind w:firstLine="0"/>
        <w:jc w:val="left"/>
      </w:pPr>
      <w:r>
        <w:t>Билет 18</w:t>
      </w: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29"/>
        </w:numPr>
        <w:shd w:val="clear" w:color="auto" w:fill="auto"/>
        <w:tabs>
          <w:tab w:val="left" w:pos="726"/>
        </w:tabs>
        <w:spacing w:line="370" w:lineRule="exact"/>
        <w:ind w:left="740" w:right="20" w:hanging="360"/>
        <w:jc w:val="both"/>
      </w:pPr>
      <w:r>
        <w:t xml:space="preserve">Изложите порядок действий локомотивной бригады при повреждении или изломе </w:t>
      </w:r>
      <w:r w:rsidR="00D81084">
        <w:t>регулятора оборотов</w:t>
      </w:r>
      <w:r>
        <w:t>.</w:t>
      </w: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29"/>
        </w:numPr>
        <w:shd w:val="clear" w:color="auto" w:fill="auto"/>
        <w:tabs>
          <w:tab w:val="left" w:pos="726"/>
        </w:tabs>
        <w:spacing w:line="370" w:lineRule="exact"/>
        <w:ind w:left="740" w:right="20" w:hanging="360"/>
        <w:jc w:val="both"/>
      </w:pPr>
      <w:r>
        <w:t>Расскажите о действиях локомотивной бригады при срабатывании автотормозов поезда.</w:t>
      </w: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29"/>
        </w:numPr>
        <w:shd w:val="clear" w:color="auto" w:fill="auto"/>
        <w:tabs>
          <w:tab w:val="left" w:pos="726"/>
        </w:tabs>
        <w:spacing w:line="370" w:lineRule="exact"/>
        <w:ind w:left="740" w:right="20" w:hanging="360"/>
        <w:jc w:val="both"/>
      </w:pPr>
      <w:r>
        <w:t xml:space="preserve">Изложите порядок действий помощника машиниста при неисправности крана машиниста </w:t>
      </w:r>
      <w:proofErr w:type="spellStart"/>
      <w:r>
        <w:t>усл</w:t>
      </w:r>
      <w:proofErr w:type="spellEnd"/>
      <w:r>
        <w:t>.№ 394(395).</w:t>
      </w: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29"/>
        </w:numPr>
        <w:shd w:val="clear" w:color="auto" w:fill="auto"/>
        <w:tabs>
          <w:tab w:val="left" w:pos="726"/>
        </w:tabs>
        <w:spacing w:line="370" w:lineRule="exact"/>
        <w:ind w:left="740" w:right="20" w:hanging="360"/>
        <w:jc w:val="both"/>
      </w:pPr>
      <w:r>
        <w:t>Назовите обязанности локомотивной бригады при производстве маневров, согласно правилам технической эксплуатации железных дорог РФ.</w:t>
      </w: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29"/>
        </w:numPr>
        <w:shd w:val="clear" w:color="auto" w:fill="auto"/>
        <w:tabs>
          <w:tab w:val="left" w:pos="726"/>
        </w:tabs>
        <w:spacing w:after="300" w:line="370" w:lineRule="exact"/>
        <w:ind w:left="740" w:hanging="360"/>
        <w:jc w:val="both"/>
      </w:pPr>
      <w:r>
        <w:t>Объясните назначение блока УКБМ в системе АЛСН.</w:t>
      </w:r>
    </w:p>
    <w:p w:rsidR="00402159" w:rsidRDefault="00C522F0">
      <w:pPr>
        <w:pStyle w:val="31"/>
        <w:framePr w:w="9365" w:h="14503" w:hRule="exact" w:wrap="none" w:vAnchor="page" w:hAnchor="page" w:x="1322" w:y="1004"/>
        <w:shd w:val="clear" w:color="auto" w:fill="auto"/>
        <w:spacing w:line="370" w:lineRule="exact"/>
        <w:ind w:firstLine="0"/>
        <w:jc w:val="left"/>
      </w:pPr>
      <w:r>
        <w:t>Билет 19</w:t>
      </w: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30"/>
        </w:numPr>
        <w:shd w:val="clear" w:color="auto" w:fill="auto"/>
        <w:tabs>
          <w:tab w:val="left" w:pos="726"/>
        </w:tabs>
        <w:spacing w:line="370" w:lineRule="exact"/>
        <w:ind w:left="740" w:right="20" w:hanging="360"/>
        <w:jc w:val="both"/>
      </w:pPr>
      <w:r>
        <w:t xml:space="preserve">Опишите порядок действий локомотивной бригады при </w:t>
      </w:r>
      <w:proofErr w:type="spellStart"/>
      <w:r>
        <w:t>провороте</w:t>
      </w:r>
      <w:proofErr w:type="spellEnd"/>
      <w:r>
        <w:t xml:space="preserve"> бандажа, несовпадении рисок на бандаже и колёсном центре.</w:t>
      </w: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30"/>
        </w:numPr>
        <w:shd w:val="clear" w:color="auto" w:fill="auto"/>
        <w:tabs>
          <w:tab w:val="left" w:pos="726"/>
        </w:tabs>
        <w:spacing w:line="370" w:lineRule="exact"/>
        <w:ind w:left="740" w:hanging="360"/>
        <w:jc w:val="both"/>
      </w:pPr>
      <w:r>
        <w:t>Изложите принцип явки на работу локомотивной бригады.</w:t>
      </w: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30"/>
        </w:numPr>
        <w:shd w:val="clear" w:color="auto" w:fill="auto"/>
        <w:tabs>
          <w:tab w:val="left" w:pos="726"/>
        </w:tabs>
        <w:spacing w:line="370" w:lineRule="exact"/>
        <w:ind w:left="740" w:right="20" w:hanging="360"/>
        <w:jc w:val="both"/>
      </w:pPr>
      <w:r>
        <w:t>Опишите порядок действий помощника машиниста локомотива при сокращенном опробовании автотормозов.</w:t>
      </w: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30"/>
        </w:numPr>
        <w:shd w:val="clear" w:color="auto" w:fill="auto"/>
        <w:tabs>
          <w:tab w:val="left" w:pos="726"/>
        </w:tabs>
        <w:spacing w:line="370" w:lineRule="exact"/>
        <w:ind w:left="740" w:right="20" w:hanging="360"/>
        <w:jc w:val="both"/>
      </w:pPr>
      <w:r>
        <w:t>Назовите скорость при производстве маневров, согласно правилам технической эксплуатации железных дорог РФ.</w:t>
      </w: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30"/>
        </w:numPr>
        <w:shd w:val="clear" w:color="auto" w:fill="auto"/>
        <w:tabs>
          <w:tab w:val="left" w:pos="726"/>
        </w:tabs>
        <w:spacing w:after="300" w:line="370" w:lineRule="exact"/>
        <w:ind w:left="740" w:hanging="360"/>
        <w:jc w:val="both"/>
      </w:pPr>
      <w:r>
        <w:t>Опишите организацию работы постов безопасности.</w:t>
      </w:r>
    </w:p>
    <w:p w:rsidR="00402159" w:rsidRDefault="00C522F0">
      <w:pPr>
        <w:pStyle w:val="31"/>
        <w:framePr w:w="9365" w:h="14503" w:hRule="exact" w:wrap="none" w:vAnchor="page" w:hAnchor="page" w:x="1322" w:y="1004"/>
        <w:shd w:val="clear" w:color="auto" w:fill="auto"/>
        <w:spacing w:line="370" w:lineRule="exact"/>
        <w:ind w:firstLine="0"/>
        <w:jc w:val="left"/>
      </w:pPr>
      <w:r>
        <w:t>Билет 20</w:t>
      </w: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31"/>
        </w:numPr>
        <w:shd w:val="clear" w:color="auto" w:fill="auto"/>
        <w:tabs>
          <w:tab w:val="left" w:pos="726"/>
        </w:tabs>
        <w:spacing w:line="370" w:lineRule="exact"/>
        <w:ind w:left="740" w:right="20" w:hanging="360"/>
        <w:jc w:val="both"/>
      </w:pPr>
      <w:r>
        <w:t xml:space="preserve">Опишите порядок действий локомотивной бригады при </w:t>
      </w:r>
      <w:r w:rsidR="00D81084">
        <w:t>неисправности ДГУ при движении с поездом на перегоне.</w:t>
      </w: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31"/>
        </w:numPr>
        <w:shd w:val="clear" w:color="auto" w:fill="auto"/>
        <w:tabs>
          <w:tab w:val="left" w:pos="726"/>
        </w:tabs>
        <w:spacing w:line="370" w:lineRule="exact"/>
        <w:ind w:left="740" w:hanging="360"/>
        <w:jc w:val="both"/>
      </w:pPr>
      <w:r>
        <w:t>Изложите принцип устройства дизеля при запуске.</w:t>
      </w: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31"/>
        </w:numPr>
        <w:shd w:val="clear" w:color="auto" w:fill="auto"/>
        <w:tabs>
          <w:tab w:val="left" w:pos="726"/>
        </w:tabs>
        <w:spacing w:line="370" w:lineRule="exact"/>
        <w:ind w:left="740" w:right="20" w:hanging="360"/>
        <w:jc w:val="both"/>
      </w:pPr>
      <w:r>
        <w:t>Опишите порядок действий помощника машиниста при опробовании тормозов поезда по первым десяти вагонам.</w:t>
      </w:r>
    </w:p>
    <w:p w:rsidR="00402159" w:rsidRDefault="00402159">
      <w:pPr>
        <w:rPr>
          <w:sz w:val="2"/>
          <w:szCs w:val="2"/>
        </w:rPr>
        <w:sectPr w:rsidR="00402159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02159" w:rsidRDefault="00C522F0" w:rsidP="003A1F75">
      <w:pPr>
        <w:pStyle w:val="31"/>
        <w:numPr>
          <w:ilvl w:val="0"/>
          <w:numId w:val="31"/>
        </w:numPr>
        <w:shd w:val="clear" w:color="auto" w:fill="auto"/>
        <w:tabs>
          <w:tab w:val="left" w:pos="699"/>
        </w:tabs>
        <w:spacing w:line="370" w:lineRule="exact"/>
        <w:ind w:left="720" w:right="40" w:hanging="360"/>
        <w:jc w:val="left"/>
      </w:pPr>
      <w:proofErr w:type="gramStart"/>
      <w:r>
        <w:lastRenderedPageBreak/>
        <w:t>Расскажите</w:t>
      </w:r>
      <w:proofErr w:type="gramEnd"/>
      <w:r>
        <w:t xml:space="preserve"> в каких случаях производиться сокращенное опробование автотормозов, согласно правилам технической эксплуатации железных дорог РФ</w:t>
      </w:r>
    </w:p>
    <w:p w:rsidR="00402159" w:rsidRDefault="00C522F0" w:rsidP="003A1F75">
      <w:pPr>
        <w:pStyle w:val="31"/>
        <w:numPr>
          <w:ilvl w:val="0"/>
          <w:numId w:val="31"/>
        </w:numPr>
        <w:shd w:val="clear" w:color="auto" w:fill="auto"/>
        <w:tabs>
          <w:tab w:val="left" w:pos="699"/>
        </w:tabs>
        <w:spacing w:line="370" w:lineRule="exact"/>
        <w:ind w:left="720" w:right="40" w:hanging="360"/>
        <w:jc w:val="left"/>
      </w:pPr>
      <w:r>
        <w:t>Изложите регламент переговоров при поездной и манёвровой работе на железнодорожном транспорте общего пользования.</w:t>
      </w:r>
    </w:p>
    <w:sectPr w:rsidR="00402159" w:rsidSect="003A1F75">
      <w:pgSz w:w="11906" w:h="16838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84B" w:rsidRDefault="00CB584B">
      <w:r>
        <w:separator/>
      </w:r>
    </w:p>
  </w:endnote>
  <w:endnote w:type="continuationSeparator" w:id="0">
    <w:p w:rsidR="00CB584B" w:rsidRDefault="00CB5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84B" w:rsidRDefault="00CB584B"/>
  </w:footnote>
  <w:footnote w:type="continuationSeparator" w:id="0">
    <w:p w:rsidR="00CB584B" w:rsidRDefault="00CB584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F207B"/>
    <w:multiLevelType w:val="multilevel"/>
    <w:tmpl w:val="6ED0C158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singl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D23743"/>
    <w:multiLevelType w:val="multilevel"/>
    <w:tmpl w:val="751C29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532E27"/>
    <w:multiLevelType w:val="multilevel"/>
    <w:tmpl w:val="877AE8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AD35D2"/>
    <w:multiLevelType w:val="multilevel"/>
    <w:tmpl w:val="04688692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F64FE8"/>
    <w:multiLevelType w:val="multilevel"/>
    <w:tmpl w:val="9CF04E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E5D163C"/>
    <w:multiLevelType w:val="multilevel"/>
    <w:tmpl w:val="6128C9EE"/>
    <w:lvl w:ilvl="0">
      <w:start w:val="3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099554A"/>
    <w:multiLevelType w:val="multilevel"/>
    <w:tmpl w:val="8C0C46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4B60C9"/>
    <w:multiLevelType w:val="multilevel"/>
    <w:tmpl w:val="7DCA17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7E3CB5"/>
    <w:multiLevelType w:val="multilevel"/>
    <w:tmpl w:val="53CE9AE4"/>
    <w:lvl w:ilvl="0">
      <w:start w:val="23"/>
      <w:numFmt w:val="decimal"/>
      <w:lvlText w:val="%1"/>
      <w:lvlJc w:val="left"/>
      <w:pPr>
        <w:ind w:left="930" w:hanging="930"/>
      </w:pPr>
      <w:rPr>
        <w:rFonts w:hint="default"/>
        <w:b/>
      </w:rPr>
    </w:lvl>
    <w:lvl w:ilvl="1">
      <w:start w:val="1"/>
      <w:numFmt w:val="decimalZero"/>
      <w:lvlText w:val="%1.%2"/>
      <w:lvlJc w:val="left"/>
      <w:pPr>
        <w:ind w:left="930" w:hanging="930"/>
      </w:pPr>
      <w:rPr>
        <w:rFonts w:hint="default"/>
        <w:b/>
      </w:rPr>
    </w:lvl>
    <w:lvl w:ilvl="2">
      <w:start w:val="9"/>
      <w:numFmt w:val="decimalZero"/>
      <w:lvlText w:val="%1.%2.%3"/>
      <w:lvlJc w:val="left"/>
      <w:pPr>
        <w:ind w:left="930" w:hanging="93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930" w:hanging="93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9">
    <w:nsid w:val="2BED539E"/>
    <w:multiLevelType w:val="multilevel"/>
    <w:tmpl w:val="24321D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DD508AA"/>
    <w:multiLevelType w:val="multilevel"/>
    <w:tmpl w:val="3F4EFE42"/>
    <w:lvl w:ilvl="0">
      <w:start w:val="9"/>
      <w:numFmt w:val="decimal"/>
      <w:lvlText w:val="23.0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FFE673A"/>
    <w:multiLevelType w:val="multilevel"/>
    <w:tmpl w:val="C91A8D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7016EEB"/>
    <w:multiLevelType w:val="multilevel"/>
    <w:tmpl w:val="E9B0BF0C"/>
    <w:lvl w:ilvl="0">
      <w:start w:val="1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9B75AAB"/>
    <w:multiLevelType w:val="multilevel"/>
    <w:tmpl w:val="41BA0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BDC1FBC"/>
    <w:multiLevelType w:val="multilevel"/>
    <w:tmpl w:val="63D8AF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F14244C"/>
    <w:multiLevelType w:val="multilevel"/>
    <w:tmpl w:val="6CC421BA"/>
    <w:lvl w:ilvl="0">
      <w:start w:val="9"/>
      <w:numFmt w:val="decimal"/>
      <w:lvlText w:val="23.0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3555503"/>
    <w:multiLevelType w:val="multilevel"/>
    <w:tmpl w:val="3FC26A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D0157A"/>
    <w:multiLevelType w:val="multilevel"/>
    <w:tmpl w:val="60BEF5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9D1128"/>
    <w:multiLevelType w:val="multilevel"/>
    <w:tmpl w:val="BFA81C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CCD14C8"/>
    <w:multiLevelType w:val="multilevel"/>
    <w:tmpl w:val="E95ADF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E0E37B7"/>
    <w:multiLevelType w:val="multilevel"/>
    <w:tmpl w:val="3B6049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F8029A7"/>
    <w:multiLevelType w:val="multilevel"/>
    <w:tmpl w:val="63FC1318"/>
    <w:lvl w:ilvl="0">
      <w:start w:val="1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4FB6A4D"/>
    <w:multiLevelType w:val="multilevel"/>
    <w:tmpl w:val="C0063D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83E05EF"/>
    <w:multiLevelType w:val="multilevel"/>
    <w:tmpl w:val="C9E878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D9D1673"/>
    <w:multiLevelType w:val="multilevel"/>
    <w:tmpl w:val="FD0EA866"/>
    <w:lvl w:ilvl="0">
      <w:start w:val="23"/>
      <w:numFmt w:val="decimal"/>
      <w:lvlText w:val="%1"/>
      <w:lvlJc w:val="left"/>
      <w:pPr>
        <w:ind w:left="930" w:hanging="930"/>
      </w:pPr>
      <w:rPr>
        <w:rFonts w:hint="default"/>
        <w:b/>
      </w:rPr>
    </w:lvl>
    <w:lvl w:ilvl="1">
      <w:start w:val="1"/>
      <w:numFmt w:val="decimalZero"/>
      <w:lvlText w:val="%1.%2"/>
      <w:lvlJc w:val="left"/>
      <w:pPr>
        <w:ind w:left="930" w:hanging="930"/>
      </w:pPr>
      <w:rPr>
        <w:rFonts w:hint="default"/>
        <w:b/>
      </w:rPr>
    </w:lvl>
    <w:lvl w:ilvl="2">
      <w:start w:val="9"/>
      <w:numFmt w:val="decimalZero"/>
      <w:lvlText w:val="%1.%2.%3"/>
      <w:lvlJc w:val="left"/>
      <w:pPr>
        <w:ind w:left="930" w:hanging="93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930" w:hanging="93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5">
    <w:nsid w:val="5E46628D"/>
    <w:multiLevelType w:val="multilevel"/>
    <w:tmpl w:val="17CC5B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2F77940"/>
    <w:multiLevelType w:val="multilevel"/>
    <w:tmpl w:val="A8E269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2FE045D"/>
    <w:multiLevelType w:val="multilevel"/>
    <w:tmpl w:val="46BAA8A6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55D665A"/>
    <w:multiLevelType w:val="multilevel"/>
    <w:tmpl w:val="C130FF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68E3210"/>
    <w:multiLevelType w:val="multilevel"/>
    <w:tmpl w:val="B9C670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9C60EAA"/>
    <w:multiLevelType w:val="multilevel"/>
    <w:tmpl w:val="8CE220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DFF19EC"/>
    <w:multiLevelType w:val="multilevel"/>
    <w:tmpl w:val="40A680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E8A000F"/>
    <w:multiLevelType w:val="multilevel"/>
    <w:tmpl w:val="E08A8B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FBB1D5A"/>
    <w:multiLevelType w:val="multilevel"/>
    <w:tmpl w:val="8E54D3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470354D"/>
    <w:multiLevelType w:val="multilevel"/>
    <w:tmpl w:val="1CEAA5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7E00EB0"/>
    <w:multiLevelType w:val="multilevel"/>
    <w:tmpl w:val="5C2680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D94A1D"/>
    <w:multiLevelType w:val="multilevel"/>
    <w:tmpl w:val="F48AED40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FEF52A4"/>
    <w:multiLevelType w:val="multilevel"/>
    <w:tmpl w:val="6F0EC5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10"/>
  </w:num>
  <w:num w:numId="3">
    <w:abstractNumId w:val="29"/>
  </w:num>
  <w:num w:numId="4">
    <w:abstractNumId w:val="14"/>
  </w:num>
  <w:num w:numId="5">
    <w:abstractNumId w:val="31"/>
  </w:num>
  <w:num w:numId="6">
    <w:abstractNumId w:val="5"/>
  </w:num>
  <w:num w:numId="7">
    <w:abstractNumId w:val="4"/>
  </w:num>
  <w:num w:numId="8">
    <w:abstractNumId w:val="28"/>
  </w:num>
  <w:num w:numId="9">
    <w:abstractNumId w:val="36"/>
  </w:num>
  <w:num w:numId="10">
    <w:abstractNumId w:val="12"/>
  </w:num>
  <w:num w:numId="11">
    <w:abstractNumId w:val="21"/>
  </w:num>
  <w:num w:numId="12">
    <w:abstractNumId w:val="32"/>
  </w:num>
  <w:num w:numId="13">
    <w:abstractNumId w:val="13"/>
  </w:num>
  <w:num w:numId="14">
    <w:abstractNumId w:val="20"/>
  </w:num>
  <w:num w:numId="15">
    <w:abstractNumId w:val="33"/>
  </w:num>
  <w:num w:numId="16">
    <w:abstractNumId w:val="30"/>
  </w:num>
  <w:num w:numId="17">
    <w:abstractNumId w:val="34"/>
  </w:num>
  <w:num w:numId="18">
    <w:abstractNumId w:val="25"/>
  </w:num>
  <w:num w:numId="19">
    <w:abstractNumId w:val="22"/>
  </w:num>
  <w:num w:numId="20">
    <w:abstractNumId w:val="17"/>
  </w:num>
  <w:num w:numId="21">
    <w:abstractNumId w:val="2"/>
  </w:num>
  <w:num w:numId="22">
    <w:abstractNumId w:val="19"/>
  </w:num>
  <w:num w:numId="23">
    <w:abstractNumId w:val="11"/>
  </w:num>
  <w:num w:numId="24">
    <w:abstractNumId w:val="26"/>
  </w:num>
  <w:num w:numId="25">
    <w:abstractNumId w:val="23"/>
  </w:num>
  <w:num w:numId="26">
    <w:abstractNumId w:val="1"/>
  </w:num>
  <w:num w:numId="27">
    <w:abstractNumId w:val="18"/>
  </w:num>
  <w:num w:numId="28">
    <w:abstractNumId w:val="35"/>
  </w:num>
  <w:num w:numId="29">
    <w:abstractNumId w:val="7"/>
  </w:num>
  <w:num w:numId="30">
    <w:abstractNumId w:val="6"/>
  </w:num>
  <w:num w:numId="31">
    <w:abstractNumId w:val="16"/>
  </w:num>
  <w:num w:numId="32">
    <w:abstractNumId w:val="27"/>
  </w:num>
  <w:num w:numId="33">
    <w:abstractNumId w:val="9"/>
  </w:num>
  <w:num w:numId="34">
    <w:abstractNumId w:val="3"/>
  </w:num>
  <w:num w:numId="35">
    <w:abstractNumId w:val="0"/>
  </w:num>
  <w:num w:numId="36">
    <w:abstractNumId w:val="37"/>
  </w:num>
  <w:num w:numId="37">
    <w:abstractNumId w:val="24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159"/>
    <w:rsid w:val="0006553D"/>
    <w:rsid w:val="00216E48"/>
    <w:rsid w:val="002414E9"/>
    <w:rsid w:val="0029032B"/>
    <w:rsid w:val="00391CCC"/>
    <w:rsid w:val="003A1F75"/>
    <w:rsid w:val="00402159"/>
    <w:rsid w:val="006A72F4"/>
    <w:rsid w:val="006D4FF6"/>
    <w:rsid w:val="007D4B87"/>
    <w:rsid w:val="008D3EF3"/>
    <w:rsid w:val="00B17685"/>
    <w:rsid w:val="00C522F0"/>
    <w:rsid w:val="00CB584B"/>
    <w:rsid w:val="00CB5B09"/>
    <w:rsid w:val="00D03053"/>
    <w:rsid w:val="00D81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26"/>
      <w:szCs w:val="26"/>
      <w:u w:val="none"/>
    </w:rPr>
  </w:style>
  <w:style w:type="character" w:customStyle="1" w:styleId="30pt">
    <w:name w:val="Основной текст (3) + Не полужирный;Интервал 0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4">
    <w:name w:val="Основной текст_"/>
    <w:basedOn w:val="a0"/>
    <w:link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0pt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none"/>
      <w:lang w:val="ru-RU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single"/>
      <w:lang w:val="ru-RU"/>
    </w:rPr>
  </w:style>
  <w:style w:type="character" w:customStyle="1" w:styleId="10pt">
    <w:name w:val="Основной текст + 10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51">
    <w:name w:val="Основной текст (5) + Не курсив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26"/>
      <w:szCs w:val="26"/>
      <w:u w:val="none"/>
    </w:rPr>
  </w:style>
  <w:style w:type="character" w:customStyle="1" w:styleId="3MicrosoftSansSerif12pt0pt">
    <w:name w:val="Основной текст (3) + Microsoft Sans Serif;12 pt;Не полужирный;Курсив;Интервал 0 pt"/>
    <w:basedOn w:val="3"/>
    <w:rPr>
      <w:rFonts w:ascii="Microsoft Sans Serif" w:eastAsia="Microsoft Sans Serif" w:hAnsi="Microsoft Sans Serif" w:cs="Microsoft Sans Serif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</w:rPr>
  </w:style>
  <w:style w:type="character" w:customStyle="1" w:styleId="0pt0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single"/>
      <w:lang w:val="ru-RU"/>
    </w:rPr>
  </w:style>
  <w:style w:type="character" w:customStyle="1" w:styleId="11pt">
    <w:name w:val="Основной текст + 1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1pt0pt">
    <w:name w:val="Основной текст + 11 pt;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22"/>
      <w:szCs w:val="22"/>
      <w:u w:val="none"/>
      <w:lang w:val="ru-RU"/>
    </w:rPr>
  </w:style>
  <w:style w:type="character" w:customStyle="1" w:styleId="a7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/>
    </w:rPr>
  </w:style>
  <w:style w:type="character" w:customStyle="1" w:styleId="52">
    <w:name w:val="Основной текст (5)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/>
    </w:rPr>
  </w:style>
  <w:style w:type="character" w:customStyle="1" w:styleId="21">
    <w:name w:val="Подпись к таблице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0pt1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none"/>
      <w:lang w:val="ru-RU"/>
    </w:rPr>
  </w:style>
  <w:style w:type="character" w:customStyle="1" w:styleId="23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8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9">
    <w:name w:val="Подпись к таблице_"/>
    <w:basedOn w:val="a0"/>
    <w:link w:val="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26"/>
      <w:szCs w:val="26"/>
      <w:u w:val="none"/>
    </w:rPr>
  </w:style>
  <w:style w:type="character" w:customStyle="1" w:styleId="ab">
    <w:name w:val="Подпись к таблице"/>
    <w:basedOn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single"/>
      <w:lang w:val="ru-RU"/>
    </w:rPr>
  </w:style>
  <w:style w:type="character" w:customStyle="1" w:styleId="ac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213pt">
    <w:name w:val="Основной текст (2) + 13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4020" w:after="300" w:line="0" w:lineRule="atLeast"/>
      <w:ind w:hanging="1520"/>
      <w:jc w:val="center"/>
    </w:pPr>
    <w:rPr>
      <w:rFonts w:ascii="Times New Roman" w:eastAsia="Times New Roman" w:hAnsi="Times New Roman" w:cs="Times New Roman"/>
      <w:b/>
      <w:bCs/>
      <w:spacing w:val="-1"/>
      <w:sz w:val="26"/>
      <w:szCs w:val="26"/>
    </w:rPr>
  </w:style>
  <w:style w:type="paragraph" w:customStyle="1" w:styleId="31">
    <w:name w:val="Основной текст3"/>
    <w:basedOn w:val="a"/>
    <w:link w:val="a4"/>
    <w:pPr>
      <w:shd w:val="clear" w:color="auto" w:fill="FFFFFF"/>
      <w:spacing w:line="336" w:lineRule="exact"/>
      <w:ind w:hanging="44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17" w:lineRule="exact"/>
    </w:pPr>
    <w:rPr>
      <w:rFonts w:ascii="Times New Roman" w:eastAsia="Times New Roman" w:hAnsi="Times New Roman" w:cs="Times New Roman"/>
      <w:i/>
      <w:iCs/>
      <w:spacing w:val="-1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1"/>
      <w:sz w:val="26"/>
      <w:szCs w:val="26"/>
    </w:rPr>
  </w:style>
  <w:style w:type="paragraph" w:customStyle="1" w:styleId="22">
    <w:name w:val="Подпись к таблице (2)"/>
    <w:basedOn w:val="a"/>
    <w:link w:val="2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Подпись к таблице"/>
    <w:basedOn w:val="a"/>
    <w:link w:val="a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-1"/>
      <w:sz w:val="26"/>
      <w:szCs w:val="26"/>
    </w:rPr>
  </w:style>
  <w:style w:type="paragraph" w:styleId="ad">
    <w:name w:val="No Spacing"/>
    <w:link w:val="ae"/>
    <w:uiPriority w:val="1"/>
    <w:qFormat/>
    <w:rsid w:val="00C522F0"/>
    <w:pPr>
      <w:widowControl/>
    </w:pPr>
    <w:rPr>
      <w:rFonts w:ascii="Times New Roman" w:eastAsia="Times New Roman" w:hAnsi="Times New Roman" w:cs="Times New Roman"/>
    </w:rPr>
  </w:style>
  <w:style w:type="character" w:customStyle="1" w:styleId="ae">
    <w:name w:val="Без интервала Знак"/>
    <w:link w:val="ad"/>
    <w:uiPriority w:val="1"/>
    <w:rsid w:val="00C522F0"/>
    <w:rPr>
      <w:rFonts w:ascii="Times New Roman" w:eastAsia="Times New Roman" w:hAnsi="Times New Roman" w:cs="Times New Roman"/>
    </w:rPr>
  </w:style>
  <w:style w:type="paragraph" w:styleId="af">
    <w:name w:val="Body Text"/>
    <w:basedOn w:val="a"/>
    <w:link w:val="10"/>
    <w:rsid w:val="00C522F0"/>
    <w:pPr>
      <w:widowControl/>
      <w:jc w:val="center"/>
      <w:outlineLvl w:val="2"/>
    </w:pPr>
    <w:rPr>
      <w:rFonts w:ascii="Times New Roman" w:eastAsia="Times New Roman" w:hAnsi="Times New Roman" w:cs="Times New Roman"/>
      <w:b/>
      <w:color w:val="auto"/>
      <w:sz w:val="28"/>
      <w:lang w:val="x-none"/>
    </w:rPr>
  </w:style>
  <w:style w:type="character" w:customStyle="1" w:styleId="af0">
    <w:name w:val="Основной текст Знак"/>
    <w:basedOn w:val="a0"/>
    <w:uiPriority w:val="99"/>
    <w:semiHidden/>
    <w:rsid w:val="00C522F0"/>
    <w:rPr>
      <w:color w:val="000000"/>
    </w:rPr>
  </w:style>
  <w:style w:type="character" w:customStyle="1" w:styleId="10">
    <w:name w:val="Основной текст Знак1"/>
    <w:link w:val="af"/>
    <w:rsid w:val="00C522F0"/>
    <w:rPr>
      <w:rFonts w:ascii="Times New Roman" w:eastAsia="Times New Roman" w:hAnsi="Times New Roman" w:cs="Times New Roman"/>
      <w:b/>
      <w:sz w:val="28"/>
      <w:lang w:val="x-none"/>
    </w:rPr>
  </w:style>
  <w:style w:type="table" w:styleId="af1">
    <w:name w:val="Table Grid"/>
    <w:basedOn w:val="a1"/>
    <w:uiPriority w:val="59"/>
    <w:rsid w:val="00C522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26"/>
      <w:szCs w:val="26"/>
      <w:u w:val="none"/>
    </w:rPr>
  </w:style>
  <w:style w:type="character" w:customStyle="1" w:styleId="30pt">
    <w:name w:val="Основной текст (3) + Не полужирный;Интервал 0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4">
    <w:name w:val="Основной текст_"/>
    <w:basedOn w:val="a0"/>
    <w:link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0pt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none"/>
      <w:lang w:val="ru-RU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single"/>
      <w:lang w:val="ru-RU"/>
    </w:rPr>
  </w:style>
  <w:style w:type="character" w:customStyle="1" w:styleId="10pt">
    <w:name w:val="Основной текст + 10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51">
    <w:name w:val="Основной текст (5) + Не курсив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26"/>
      <w:szCs w:val="26"/>
      <w:u w:val="none"/>
    </w:rPr>
  </w:style>
  <w:style w:type="character" w:customStyle="1" w:styleId="3MicrosoftSansSerif12pt0pt">
    <w:name w:val="Основной текст (3) + Microsoft Sans Serif;12 pt;Не полужирный;Курсив;Интервал 0 pt"/>
    <w:basedOn w:val="3"/>
    <w:rPr>
      <w:rFonts w:ascii="Microsoft Sans Serif" w:eastAsia="Microsoft Sans Serif" w:hAnsi="Microsoft Sans Serif" w:cs="Microsoft Sans Serif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</w:rPr>
  </w:style>
  <w:style w:type="character" w:customStyle="1" w:styleId="0pt0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single"/>
      <w:lang w:val="ru-RU"/>
    </w:rPr>
  </w:style>
  <w:style w:type="character" w:customStyle="1" w:styleId="11pt">
    <w:name w:val="Основной текст + 1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1pt0pt">
    <w:name w:val="Основной текст + 11 pt;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22"/>
      <w:szCs w:val="22"/>
      <w:u w:val="none"/>
      <w:lang w:val="ru-RU"/>
    </w:rPr>
  </w:style>
  <w:style w:type="character" w:customStyle="1" w:styleId="a7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/>
    </w:rPr>
  </w:style>
  <w:style w:type="character" w:customStyle="1" w:styleId="52">
    <w:name w:val="Основной текст (5)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/>
    </w:rPr>
  </w:style>
  <w:style w:type="character" w:customStyle="1" w:styleId="21">
    <w:name w:val="Подпись к таблице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0pt1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none"/>
      <w:lang w:val="ru-RU"/>
    </w:rPr>
  </w:style>
  <w:style w:type="character" w:customStyle="1" w:styleId="23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8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9">
    <w:name w:val="Подпись к таблице_"/>
    <w:basedOn w:val="a0"/>
    <w:link w:val="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26"/>
      <w:szCs w:val="26"/>
      <w:u w:val="none"/>
    </w:rPr>
  </w:style>
  <w:style w:type="character" w:customStyle="1" w:styleId="ab">
    <w:name w:val="Подпись к таблице"/>
    <w:basedOn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single"/>
      <w:lang w:val="ru-RU"/>
    </w:rPr>
  </w:style>
  <w:style w:type="character" w:customStyle="1" w:styleId="ac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213pt">
    <w:name w:val="Основной текст (2) + 13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4020" w:after="300" w:line="0" w:lineRule="atLeast"/>
      <w:ind w:hanging="1520"/>
      <w:jc w:val="center"/>
    </w:pPr>
    <w:rPr>
      <w:rFonts w:ascii="Times New Roman" w:eastAsia="Times New Roman" w:hAnsi="Times New Roman" w:cs="Times New Roman"/>
      <w:b/>
      <w:bCs/>
      <w:spacing w:val="-1"/>
      <w:sz w:val="26"/>
      <w:szCs w:val="26"/>
    </w:rPr>
  </w:style>
  <w:style w:type="paragraph" w:customStyle="1" w:styleId="31">
    <w:name w:val="Основной текст3"/>
    <w:basedOn w:val="a"/>
    <w:link w:val="a4"/>
    <w:pPr>
      <w:shd w:val="clear" w:color="auto" w:fill="FFFFFF"/>
      <w:spacing w:line="336" w:lineRule="exact"/>
      <w:ind w:hanging="44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17" w:lineRule="exact"/>
    </w:pPr>
    <w:rPr>
      <w:rFonts w:ascii="Times New Roman" w:eastAsia="Times New Roman" w:hAnsi="Times New Roman" w:cs="Times New Roman"/>
      <w:i/>
      <w:iCs/>
      <w:spacing w:val="-1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1"/>
      <w:sz w:val="26"/>
      <w:szCs w:val="26"/>
    </w:rPr>
  </w:style>
  <w:style w:type="paragraph" w:customStyle="1" w:styleId="22">
    <w:name w:val="Подпись к таблице (2)"/>
    <w:basedOn w:val="a"/>
    <w:link w:val="2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Подпись к таблице"/>
    <w:basedOn w:val="a"/>
    <w:link w:val="a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-1"/>
      <w:sz w:val="26"/>
      <w:szCs w:val="26"/>
    </w:rPr>
  </w:style>
  <w:style w:type="paragraph" w:styleId="ad">
    <w:name w:val="No Spacing"/>
    <w:link w:val="ae"/>
    <w:uiPriority w:val="1"/>
    <w:qFormat/>
    <w:rsid w:val="00C522F0"/>
    <w:pPr>
      <w:widowControl/>
    </w:pPr>
    <w:rPr>
      <w:rFonts w:ascii="Times New Roman" w:eastAsia="Times New Roman" w:hAnsi="Times New Roman" w:cs="Times New Roman"/>
    </w:rPr>
  </w:style>
  <w:style w:type="character" w:customStyle="1" w:styleId="ae">
    <w:name w:val="Без интервала Знак"/>
    <w:link w:val="ad"/>
    <w:uiPriority w:val="1"/>
    <w:rsid w:val="00C522F0"/>
    <w:rPr>
      <w:rFonts w:ascii="Times New Roman" w:eastAsia="Times New Roman" w:hAnsi="Times New Roman" w:cs="Times New Roman"/>
    </w:rPr>
  </w:style>
  <w:style w:type="paragraph" w:styleId="af">
    <w:name w:val="Body Text"/>
    <w:basedOn w:val="a"/>
    <w:link w:val="10"/>
    <w:rsid w:val="00C522F0"/>
    <w:pPr>
      <w:widowControl/>
      <w:jc w:val="center"/>
      <w:outlineLvl w:val="2"/>
    </w:pPr>
    <w:rPr>
      <w:rFonts w:ascii="Times New Roman" w:eastAsia="Times New Roman" w:hAnsi="Times New Roman" w:cs="Times New Roman"/>
      <w:b/>
      <w:color w:val="auto"/>
      <w:sz w:val="28"/>
      <w:lang w:val="x-none"/>
    </w:rPr>
  </w:style>
  <w:style w:type="character" w:customStyle="1" w:styleId="af0">
    <w:name w:val="Основной текст Знак"/>
    <w:basedOn w:val="a0"/>
    <w:uiPriority w:val="99"/>
    <w:semiHidden/>
    <w:rsid w:val="00C522F0"/>
    <w:rPr>
      <w:color w:val="000000"/>
    </w:rPr>
  </w:style>
  <w:style w:type="character" w:customStyle="1" w:styleId="10">
    <w:name w:val="Основной текст Знак1"/>
    <w:link w:val="af"/>
    <w:rsid w:val="00C522F0"/>
    <w:rPr>
      <w:rFonts w:ascii="Times New Roman" w:eastAsia="Times New Roman" w:hAnsi="Times New Roman" w:cs="Times New Roman"/>
      <w:b/>
      <w:sz w:val="28"/>
      <w:lang w:val="x-none"/>
    </w:rPr>
  </w:style>
  <w:style w:type="table" w:styleId="af1">
    <w:name w:val="Table Grid"/>
    <w:basedOn w:val="a1"/>
    <w:uiPriority w:val="59"/>
    <w:rsid w:val="00C522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2767</Words>
  <Characters>15777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Василий</dc:creator>
  <cp:lastModifiedBy>Ирина Раисовна</cp:lastModifiedBy>
  <cp:revision>3</cp:revision>
  <dcterms:created xsi:type="dcterms:W3CDTF">2020-07-22T03:26:00Z</dcterms:created>
  <dcterms:modified xsi:type="dcterms:W3CDTF">2020-10-08T02:15:00Z</dcterms:modified>
</cp:coreProperties>
</file>